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4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"/>
        <w:gridCol w:w="2036"/>
        <w:gridCol w:w="2040"/>
        <w:gridCol w:w="30"/>
        <w:gridCol w:w="20"/>
        <w:gridCol w:w="692"/>
        <w:gridCol w:w="353"/>
        <w:gridCol w:w="1044"/>
        <w:gridCol w:w="1775"/>
        <w:gridCol w:w="1154"/>
        <w:gridCol w:w="89"/>
        <w:gridCol w:w="1598"/>
      </w:tblGrid>
      <w:tr w:rsidR="00824671" w:rsidRPr="006B2121" w14:paraId="394DB3B5" w14:textId="77777777" w:rsidTr="00F32625">
        <w:trPr>
          <w:gridBefore w:val="1"/>
          <w:wBefore w:w="11" w:type="dxa"/>
          <w:trHeight w:val="261"/>
        </w:trPr>
        <w:tc>
          <w:tcPr>
            <w:tcW w:w="20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8D1A5FF" w14:textId="587A6483" w:rsidR="00824671" w:rsidRPr="006B2121" w:rsidRDefault="00824671" w:rsidP="00824671">
            <w:pPr>
              <w:jc w:val="right"/>
              <w:rPr>
                <w:sz w:val="22"/>
                <w:szCs w:val="22"/>
              </w:rPr>
            </w:pPr>
            <w:r w:rsidRPr="006B2121">
              <w:rPr>
                <w:sz w:val="22"/>
                <w:szCs w:val="22"/>
              </w:rPr>
              <w:t>Date of review</w:t>
            </w:r>
          </w:p>
        </w:tc>
        <w:tc>
          <w:tcPr>
            <w:tcW w:w="8795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E2A12A" w14:textId="2416C148" w:rsidR="00824671" w:rsidRPr="006B2121" w:rsidRDefault="00824671" w:rsidP="006B2121">
            <w:pPr>
              <w:rPr>
                <w:sz w:val="22"/>
                <w:szCs w:val="22"/>
              </w:rPr>
            </w:pPr>
            <w:r w:rsidRPr="00535EE6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35EE6">
              <w:rPr>
                <w:sz w:val="20"/>
                <w:szCs w:val="20"/>
              </w:rPr>
              <w:instrText xml:space="preserve"> FORMTEXT </w:instrText>
            </w:r>
            <w:r w:rsidRPr="00535EE6">
              <w:rPr>
                <w:sz w:val="20"/>
                <w:szCs w:val="20"/>
              </w:rPr>
            </w:r>
            <w:r w:rsidRPr="00535EE6">
              <w:rPr>
                <w:sz w:val="20"/>
                <w:szCs w:val="20"/>
              </w:rPr>
              <w:fldChar w:fldCharType="separate"/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sz w:val="20"/>
                <w:szCs w:val="20"/>
              </w:rPr>
              <w:fldChar w:fldCharType="end"/>
            </w:r>
            <w:r w:rsidRPr="00824671">
              <w:rPr>
                <w:sz w:val="22"/>
                <w:szCs w:val="22"/>
              </w:rPr>
              <w:t> </w:t>
            </w:r>
            <w:r w:rsidRPr="00824671">
              <w:rPr>
                <w:sz w:val="22"/>
                <w:szCs w:val="22"/>
              </w:rPr>
              <w:t> </w:t>
            </w:r>
            <w:r w:rsidRPr="00824671">
              <w:rPr>
                <w:sz w:val="22"/>
                <w:szCs w:val="22"/>
              </w:rPr>
              <w:t> </w:t>
            </w:r>
          </w:p>
        </w:tc>
      </w:tr>
      <w:tr w:rsidR="000F727A" w:rsidRPr="006B2121" w14:paraId="028060C0" w14:textId="77777777" w:rsidTr="00F32625">
        <w:trPr>
          <w:gridBefore w:val="1"/>
          <w:wBefore w:w="11" w:type="dxa"/>
          <w:trHeight w:val="522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A8781C" w14:textId="32E8F6DA" w:rsidR="006B2121" w:rsidRPr="006B2121" w:rsidRDefault="006B2121" w:rsidP="00824671">
            <w:pPr>
              <w:jc w:val="right"/>
              <w:rPr>
                <w:sz w:val="22"/>
                <w:szCs w:val="22"/>
              </w:rPr>
            </w:pPr>
            <w:r w:rsidRPr="006B2121">
              <w:rPr>
                <w:sz w:val="22"/>
                <w:szCs w:val="22"/>
              </w:rPr>
              <w:t>Name of Setting</w:t>
            </w:r>
          </w:p>
        </w:tc>
        <w:tc>
          <w:tcPr>
            <w:tcW w:w="4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9B8B" w14:textId="548CB204" w:rsidR="006B2121" w:rsidRPr="000D6D93" w:rsidRDefault="006B2121" w:rsidP="00E779C2">
            <w:pPr>
              <w:rPr>
                <w:sz w:val="22"/>
                <w:szCs w:val="22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075F" w14:textId="5F71A4D2" w:rsidR="006B2121" w:rsidRPr="006B2121" w:rsidRDefault="006B2121" w:rsidP="006B2121">
            <w:pPr>
              <w:jc w:val="right"/>
              <w:rPr>
                <w:sz w:val="22"/>
                <w:szCs w:val="22"/>
              </w:rPr>
            </w:pPr>
            <w:proofErr w:type="spellStart"/>
            <w:r w:rsidRPr="006B2121">
              <w:rPr>
                <w:sz w:val="22"/>
                <w:szCs w:val="22"/>
              </w:rPr>
              <w:t>Lic</w:t>
            </w:r>
            <w:proofErr w:type="spellEnd"/>
            <w:r w:rsidRPr="006B2121">
              <w:rPr>
                <w:sz w:val="22"/>
                <w:szCs w:val="22"/>
              </w:rPr>
              <w:t xml:space="preserve">. </w:t>
            </w:r>
            <w:r w:rsidR="00E434AE" w:rsidRPr="006B2121">
              <w:rPr>
                <w:sz w:val="22"/>
                <w:szCs w:val="22"/>
              </w:rPr>
              <w:t>Number</w:t>
            </w:r>
            <w:r w:rsidR="00E434AE">
              <w:rPr>
                <w:sz w:val="22"/>
                <w:szCs w:val="22"/>
              </w:rPr>
              <w:t xml:space="preserve"> (</w:t>
            </w:r>
            <w:r w:rsidR="00631EAF">
              <w:rPr>
                <w:sz w:val="22"/>
                <w:szCs w:val="22"/>
              </w:rPr>
              <w:t>if applicable</w:t>
            </w:r>
            <w:r w:rsidR="008B2F41">
              <w:rPr>
                <w:sz w:val="22"/>
                <w:szCs w:val="22"/>
              </w:rPr>
              <w:t>)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43256" w14:textId="2C12746F" w:rsidR="002C26E7" w:rsidRDefault="002C26E7" w:rsidP="002C26E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  <w:p w14:paraId="65AF4BCE" w14:textId="6602FC97" w:rsidR="00B4476A" w:rsidRPr="000D6D93" w:rsidRDefault="00B4476A" w:rsidP="00B4476A">
            <w:pPr>
              <w:rPr>
                <w:rFonts w:cs="Arial"/>
                <w:color w:val="333333"/>
                <w:sz w:val="22"/>
                <w:szCs w:val="22"/>
              </w:rPr>
            </w:pPr>
          </w:p>
          <w:p w14:paraId="6947CC95" w14:textId="00E5371F" w:rsidR="006B2121" w:rsidRPr="006B2121" w:rsidRDefault="006B2121" w:rsidP="006B2121">
            <w:pPr>
              <w:rPr>
                <w:sz w:val="22"/>
                <w:szCs w:val="22"/>
              </w:rPr>
            </w:pPr>
          </w:p>
        </w:tc>
      </w:tr>
      <w:tr w:rsidR="006B2121" w:rsidRPr="006B2121" w14:paraId="2970EC2E" w14:textId="77777777" w:rsidTr="00F32625">
        <w:trPr>
          <w:gridBefore w:val="1"/>
          <w:wBefore w:w="11" w:type="dxa"/>
          <w:trHeight w:val="273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596241" w14:textId="24211F7E" w:rsidR="006B2121" w:rsidRPr="006B2121" w:rsidRDefault="006B2121" w:rsidP="00824671">
            <w:pPr>
              <w:jc w:val="right"/>
              <w:rPr>
                <w:sz w:val="22"/>
                <w:szCs w:val="22"/>
              </w:rPr>
            </w:pPr>
            <w:r w:rsidRPr="006B2121">
              <w:rPr>
                <w:sz w:val="22"/>
                <w:szCs w:val="22"/>
              </w:rPr>
              <w:t>Physical Address</w:t>
            </w:r>
          </w:p>
        </w:tc>
        <w:tc>
          <w:tcPr>
            <w:tcW w:w="87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0A96F7" w14:textId="36D199AF" w:rsidR="006B2121" w:rsidRPr="006B2121" w:rsidRDefault="006B2121" w:rsidP="006B2121">
            <w:pPr>
              <w:rPr>
                <w:sz w:val="22"/>
                <w:szCs w:val="22"/>
              </w:rPr>
            </w:pPr>
          </w:p>
        </w:tc>
      </w:tr>
      <w:tr w:rsidR="00E67DF7" w:rsidRPr="006B2121" w14:paraId="7935D388" w14:textId="77777777" w:rsidTr="00F32625">
        <w:trPr>
          <w:gridBefore w:val="1"/>
          <w:wBefore w:w="11" w:type="dxa"/>
          <w:trHeight w:val="261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8F4D7D" w14:textId="4EC3DBFD" w:rsidR="006B2121" w:rsidRPr="006B2121" w:rsidRDefault="006B2121" w:rsidP="006B2121">
            <w:pPr>
              <w:jc w:val="right"/>
              <w:rPr>
                <w:sz w:val="22"/>
                <w:szCs w:val="22"/>
              </w:rPr>
            </w:pPr>
            <w:r w:rsidRPr="006B2121">
              <w:rPr>
                <w:sz w:val="22"/>
                <w:szCs w:val="22"/>
              </w:rPr>
              <w:t>City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B4C3" w14:textId="357FC890" w:rsidR="006B2121" w:rsidRPr="006B2121" w:rsidRDefault="006B2121" w:rsidP="006B2121">
            <w:pPr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7C86" w14:textId="7328E15D" w:rsidR="006B2121" w:rsidRPr="006B2121" w:rsidRDefault="006B2121" w:rsidP="00824671">
            <w:pPr>
              <w:rPr>
                <w:sz w:val="22"/>
                <w:szCs w:val="22"/>
              </w:rPr>
            </w:pPr>
            <w:r w:rsidRPr="006B2121">
              <w:rPr>
                <w:sz w:val="22"/>
                <w:szCs w:val="22"/>
              </w:rPr>
              <w:t>State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F8CC" w14:textId="2377413F" w:rsidR="006B2121" w:rsidRPr="006B2121" w:rsidRDefault="006B2121" w:rsidP="006B2121">
            <w:pPr>
              <w:rPr>
                <w:sz w:val="22"/>
                <w:szCs w:val="22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74F7" w14:textId="05BD96BA" w:rsidR="006B2121" w:rsidRPr="006B2121" w:rsidRDefault="006B2121" w:rsidP="006B2121">
            <w:pPr>
              <w:jc w:val="right"/>
              <w:rPr>
                <w:sz w:val="22"/>
                <w:szCs w:val="22"/>
              </w:rPr>
            </w:pPr>
            <w:r w:rsidRPr="006B2121">
              <w:rPr>
                <w:sz w:val="22"/>
                <w:szCs w:val="22"/>
              </w:rPr>
              <w:t>Zip Code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9CECD1" w14:textId="310ED4EC" w:rsidR="006B2121" w:rsidRPr="006B2121" w:rsidRDefault="006B2121" w:rsidP="006B2121">
            <w:pPr>
              <w:rPr>
                <w:sz w:val="22"/>
                <w:szCs w:val="22"/>
              </w:rPr>
            </w:pPr>
          </w:p>
        </w:tc>
      </w:tr>
      <w:tr w:rsidR="00E67DF7" w:rsidRPr="006B2121" w14:paraId="245DD6B1" w14:textId="77777777" w:rsidTr="00F32625">
        <w:trPr>
          <w:gridBefore w:val="1"/>
          <w:wBefore w:w="11" w:type="dxa"/>
          <w:trHeight w:val="261"/>
        </w:trPr>
        <w:tc>
          <w:tcPr>
            <w:tcW w:w="20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E6A154" w14:textId="1D3743F3" w:rsidR="00CD3E1B" w:rsidRPr="006B2121" w:rsidRDefault="00CD3E1B" w:rsidP="0082467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Reviewer</w:t>
            </w:r>
          </w:p>
        </w:tc>
        <w:tc>
          <w:tcPr>
            <w:tcW w:w="2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50E6" w14:textId="77777777" w:rsidR="00CD3E1B" w:rsidRPr="006B2121" w:rsidRDefault="00CD3E1B" w:rsidP="006B2121">
            <w:pPr>
              <w:rPr>
                <w:sz w:val="22"/>
                <w:szCs w:val="22"/>
              </w:rPr>
            </w:pPr>
            <w:r w:rsidRPr="00535EE6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35EE6">
              <w:rPr>
                <w:sz w:val="20"/>
                <w:szCs w:val="20"/>
              </w:rPr>
              <w:instrText xml:space="preserve"> FORMTEXT </w:instrText>
            </w:r>
            <w:r w:rsidRPr="00535EE6">
              <w:rPr>
                <w:sz w:val="20"/>
                <w:szCs w:val="20"/>
              </w:rPr>
            </w:r>
            <w:r w:rsidRPr="00535EE6">
              <w:rPr>
                <w:sz w:val="20"/>
                <w:szCs w:val="20"/>
              </w:rPr>
              <w:fldChar w:fldCharType="separate"/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sz w:val="20"/>
                <w:szCs w:val="20"/>
              </w:rPr>
              <w:fldChar w:fldCharType="end"/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73EE" w14:textId="0DA0FDC7" w:rsidR="00CD3E1B" w:rsidRPr="006B2121" w:rsidRDefault="008F0709" w:rsidP="006B21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CFE9" w14:textId="386BE88E" w:rsidR="00CD3E1B" w:rsidRPr="006B2121" w:rsidRDefault="006F0275" w:rsidP="006B2121">
            <w:pPr>
              <w:rPr>
                <w:sz w:val="22"/>
                <w:szCs w:val="22"/>
              </w:rPr>
            </w:pPr>
            <w:r w:rsidRPr="00535EE6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35EE6">
              <w:rPr>
                <w:sz w:val="20"/>
                <w:szCs w:val="20"/>
              </w:rPr>
              <w:instrText xml:space="preserve"> FORMTEXT </w:instrText>
            </w:r>
            <w:r w:rsidRPr="00535EE6">
              <w:rPr>
                <w:sz w:val="20"/>
                <w:szCs w:val="20"/>
              </w:rPr>
            </w:r>
            <w:r w:rsidRPr="00535EE6">
              <w:rPr>
                <w:sz w:val="20"/>
                <w:szCs w:val="20"/>
              </w:rPr>
              <w:fldChar w:fldCharType="separate"/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sz w:val="20"/>
                <w:szCs w:val="20"/>
              </w:rPr>
              <w:fldChar w:fldCharType="end"/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E08E" w14:textId="6B9CF97E" w:rsidR="00CD3E1B" w:rsidRPr="006B2121" w:rsidRDefault="008F0709" w:rsidP="006B212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CMH/PIHP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D6894B" w14:textId="63A75504" w:rsidR="00CD3E1B" w:rsidRPr="006B2121" w:rsidRDefault="00CD3E1B" w:rsidP="006B2121">
            <w:pPr>
              <w:rPr>
                <w:sz w:val="22"/>
                <w:szCs w:val="22"/>
              </w:rPr>
            </w:pPr>
            <w:r w:rsidRPr="00535EE6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35EE6">
              <w:rPr>
                <w:sz w:val="20"/>
                <w:szCs w:val="20"/>
              </w:rPr>
              <w:instrText xml:space="preserve"> FORMTEXT </w:instrText>
            </w:r>
            <w:r w:rsidRPr="00535EE6">
              <w:rPr>
                <w:sz w:val="20"/>
                <w:szCs w:val="20"/>
              </w:rPr>
            </w:r>
            <w:r w:rsidRPr="00535EE6">
              <w:rPr>
                <w:sz w:val="20"/>
                <w:szCs w:val="20"/>
              </w:rPr>
              <w:fldChar w:fldCharType="separate"/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sz w:val="20"/>
                <w:szCs w:val="20"/>
              </w:rPr>
              <w:fldChar w:fldCharType="end"/>
            </w:r>
          </w:p>
        </w:tc>
      </w:tr>
      <w:tr w:rsidR="00AF2831" w:rsidRPr="006B2121" w14:paraId="54C44BE5" w14:textId="77777777" w:rsidTr="00F32625">
        <w:trPr>
          <w:gridBefore w:val="1"/>
          <w:wBefore w:w="11" w:type="dxa"/>
          <w:trHeight w:val="261"/>
        </w:trPr>
        <w:tc>
          <w:tcPr>
            <w:tcW w:w="40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85CBFD" w14:textId="16E944F2" w:rsidR="00AF2831" w:rsidRPr="006B2121" w:rsidRDefault="00AF2831" w:rsidP="006B21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Setting Representative </w:t>
            </w:r>
          </w:p>
        </w:tc>
        <w:tc>
          <w:tcPr>
            <w:tcW w:w="6755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D1DAD0" w14:textId="6555AA69" w:rsidR="00AF2831" w:rsidRPr="006B2121" w:rsidRDefault="00824671" w:rsidP="006B2121">
            <w:pPr>
              <w:rPr>
                <w:sz w:val="22"/>
                <w:szCs w:val="22"/>
              </w:rPr>
            </w:pPr>
            <w:r w:rsidRPr="00535EE6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35EE6">
              <w:rPr>
                <w:sz w:val="20"/>
                <w:szCs w:val="20"/>
              </w:rPr>
              <w:instrText xml:space="preserve"> FORMTEXT </w:instrText>
            </w:r>
            <w:r w:rsidRPr="00535EE6">
              <w:rPr>
                <w:sz w:val="20"/>
                <w:szCs w:val="20"/>
              </w:rPr>
            </w:r>
            <w:r w:rsidRPr="00535EE6">
              <w:rPr>
                <w:sz w:val="20"/>
                <w:szCs w:val="20"/>
              </w:rPr>
              <w:fldChar w:fldCharType="separate"/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noProof/>
                <w:sz w:val="20"/>
                <w:szCs w:val="20"/>
              </w:rPr>
              <w:t> </w:t>
            </w:r>
            <w:r w:rsidRPr="00535EE6">
              <w:rPr>
                <w:sz w:val="20"/>
                <w:szCs w:val="20"/>
              </w:rPr>
              <w:fldChar w:fldCharType="end"/>
            </w:r>
          </w:p>
        </w:tc>
      </w:tr>
      <w:tr w:rsidR="00824671" w:rsidRPr="006B2121" w14:paraId="4E12D94B" w14:textId="77777777" w:rsidTr="00F32625">
        <w:trPr>
          <w:gridBefore w:val="1"/>
          <w:wBefore w:w="11" w:type="dxa"/>
          <w:trHeight w:val="237"/>
        </w:trPr>
        <w:tc>
          <w:tcPr>
            <w:tcW w:w="10831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6802CA2C" w14:textId="77777777" w:rsidR="00824671" w:rsidRPr="00535EE6" w:rsidRDefault="00824671" w:rsidP="006B2121">
            <w:pPr>
              <w:rPr>
                <w:sz w:val="20"/>
                <w:szCs w:val="20"/>
              </w:rPr>
            </w:pPr>
          </w:p>
        </w:tc>
      </w:tr>
      <w:tr w:rsidR="007E0B54" w:rsidRPr="006B2121" w14:paraId="51E2A15C" w14:textId="77777777" w:rsidTr="00F32625">
        <w:trPr>
          <w:gridBefore w:val="1"/>
          <w:wBefore w:w="11" w:type="dxa"/>
          <w:trHeight w:val="261"/>
        </w:trPr>
        <w:tc>
          <w:tcPr>
            <w:tcW w:w="1083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C20D044" w14:textId="14A9E9A2" w:rsidR="007E0B54" w:rsidRPr="007E0B54" w:rsidRDefault="007E0B54" w:rsidP="007E0B54">
            <w:pPr>
              <w:jc w:val="center"/>
              <w:rPr>
                <w:b/>
                <w:bCs/>
                <w:sz w:val="22"/>
                <w:szCs w:val="22"/>
              </w:rPr>
            </w:pPr>
            <w:r w:rsidRPr="007E0B54">
              <w:rPr>
                <w:b/>
                <w:bCs/>
                <w:sz w:val="22"/>
                <w:szCs w:val="22"/>
              </w:rPr>
              <w:t>INSTRUCTIONS</w:t>
            </w:r>
          </w:p>
        </w:tc>
      </w:tr>
      <w:tr w:rsidR="007E0B54" w:rsidRPr="006B2121" w14:paraId="7EE49B4F" w14:textId="77777777" w:rsidTr="00A612FA">
        <w:trPr>
          <w:gridBefore w:val="1"/>
          <w:wBefore w:w="11" w:type="dxa"/>
          <w:trHeight w:val="1116"/>
        </w:trPr>
        <w:tc>
          <w:tcPr>
            <w:tcW w:w="10831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2A9009" w14:textId="3929B5EF" w:rsidR="00E149AA" w:rsidRPr="006B2121" w:rsidRDefault="00F23720" w:rsidP="007E0B54">
            <w:pPr>
              <w:rPr>
                <w:sz w:val="22"/>
                <w:szCs w:val="22"/>
              </w:rPr>
            </w:pPr>
            <w:r w:rsidRPr="5F95894C">
              <w:rPr>
                <w:sz w:val="22"/>
                <w:szCs w:val="22"/>
              </w:rPr>
              <w:t xml:space="preserve">This document should be </w:t>
            </w:r>
            <w:r w:rsidR="00F357C4">
              <w:rPr>
                <w:sz w:val="22"/>
                <w:szCs w:val="22"/>
              </w:rPr>
              <w:t xml:space="preserve">used to </w:t>
            </w:r>
            <w:r w:rsidR="007E47AB">
              <w:rPr>
                <w:sz w:val="22"/>
                <w:szCs w:val="22"/>
              </w:rPr>
              <w:t>review compliance for respite settings/providers requiring compliance with the HCBS Final Rule</w:t>
            </w:r>
            <w:r w:rsidRPr="5F95894C">
              <w:rPr>
                <w:sz w:val="22"/>
                <w:szCs w:val="22"/>
              </w:rPr>
              <w:t>.</w:t>
            </w:r>
            <w:r w:rsidR="00B8213D" w:rsidRPr="5F95894C">
              <w:rPr>
                <w:sz w:val="22"/>
                <w:szCs w:val="22"/>
              </w:rPr>
              <w:t xml:space="preserve"> </w:t>
            </w:r>
            <w:r w:rsidR="00CC5CA2">
              <w:rPr>
                <w:sz w:val="22"/>
                <w:szCs w:val="22"/>
              </w:rPr>
              <w:t>Compliance may be determined through an on-site review</w:t>
            </w:r>
            <w:r w:rsidR="007238EA">
              <w:rPr>
                <w:sz w:val="22"/>
                <w:szCs w:val="22"/>
              </w:rPr>
              <w:t xml:space="preserve"> and/or a review of the provider’s handbook, policies, procedures, guidelines, etc. </w:t>
            </w:r>
            <w:r w:rsidR="007E47AB">
              <w:rPr>
                <w:sz w:val="22"/>
                <w:szCs w:val="22"/>
              </w:rPr>
              <w:t xml:space="preserve"> Please complete only the section applicable to the setting type you are reviewing</w:t>
            </w:r>
            <w:r w:rsidR="0070403C">
              <w:rPr>
                <w:sz w:val="22"/>
                <w:szCs w:val="22"/>
              </w:rPr>
              <w:t xml:space="preserve">.  </w:t>
            </w:r>
            <w:r w:rsidR="007E47AB">
              <w:rPr>
                <w:sz w:val="22"/>
                <w:szCs w:val="22"/>
              </w:rPr>
              <w:t xml:space="preserve"> </w:t>
            </w:r>
          </w:p>
        </w:tc>
      </w:tr>
      <w:tr w:rsidR="00824671" w:rsidRPr="006B2121" w14:paraId="5D02B9E6" w14:textId="77777777" w:rsidTr="00BD1ED8">
        <w:trPr>
          <w:gridBefore w:val="1"/>
          <w:wBefore w:w="11" w:type="dxa"/>
          <w:trHeight w:val="42"/>
        </w:trPr>
        <w:tc>
          <w:tcPr>
            <w:tcW w:w="10831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14:paraId="7750420C" w14:textId="77777777" w:rsidR="00824671" w:rsidRDefault="00824671" w:rsidP="007E0B54">
            <w:pPr>
              <w:rPr>
                <w:sz w:val="22"/>
                <w:szCs w:val="22"/>
              </w:rPr>
            </w:pPr>
          </w:p>
        </w:tc>
      </w:tr>
      <w:tr w:rsidR="007E0B54" w:rsidRPr="006B2121" w14:paraId="2B709996" w14:textId="77777777" w:rsidTr="00F32625">
        <w:trPr>
          <w:gridBefore w:val="1"/>
          <w:wBefore w:w="11" w:type="dxa"/>
          <w:trHeight w:val="261"/>
        </w:trPr>
        <w:tc>
          <w:tcPr>
            <w:tcW w:w="1083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35A10F" w14:textId="6A43ABC8" w:rsidR="007E0B54" w:rsidRPr="00AF2831" w:rsidRDefault="00C8402E" w:rsidP="007E0B5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LICENSED </w:t>
            </w:r>
            <w:r w:rsidR="00D6737C">
              <w:rPr>
                <w:b/>
                <w:bCs/>
                <w:sz w:val="22"/>
                <w:szCs w:val="22"/>
              </w:rPr>
              <w:t>CAMP</w:t>
            </w:r>
            <w:r w:rsidR="00A36C17">
              <w:rPr>
                <w:b/>
                <w:bCs/>
                <w:sz w:val="22"/>
                <w:szCs w:val="22"/>
              </w:rPr>
              <w:t xml:space="preserve"> (Leave this section blank if not reviewing a camp setting)</w:t>
            </w:r>
          </w:p>
        </w:tc>
      </w:tr>
      <w:tr w:rsidR="007E0B54" w:rsidRPr="006B2121" w14:paraId="11E58443" w14:textId="77777777" w:rsidTr="00F32625">
        <w:trPr>
          <w:gridBefore w:val="1"/>
          <w:wBefore w:w="11" w:type="dxa"/>
          <w:trHeight w:val="534"/>
        </w:trPr>
        <w:tc>
          <w:tcPr>
            <w:tcW w:w="9233" w:type="dxa"/>
            <w:gridSpan w:val="10"/>
            <w:tcBorders>
              <w:left w:val="single" w:sz="12" w:space="0" w:color="auto"/>
            </w:tcBorders>
          </w:tcPr>
          <w:p w14:paraId="016FA972" w14:textId="6EC576F1" w:rsidR="00D6737C" w:rsidRDefault="00A36C17" w:rsidP="00BF26C6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Does the camp serve individuals with and without disabilities? </w:t>
            </w:r>
          </w:p>
          <w:p w14:paraId="2D4DA77A" w14:textId="3F12273B" w:rsidR="00F67E39" w:rsidRPr="00DD5526" w:rsidRDefault="00195B48" w:rsidP="004665D8">
            <w:pPr>
              <w:pStyle w:val="ListParagraph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YES, the camp is presumed compliant with HCBS.  Please </w:t>
            </w:r>
            <w:r w:rsidR="0043328C">
              <w:rPr>
                <w:sz w:val="22"/>
                <w:szCs w:val="22"/>
              </w:rPr>
              <w:t xml:space="preserve">skip to the bottom and sign/date. </w:t>
            </w:r>
          </w:p>
        </w:tc>
        <w:tc>
          <w:tcPr>
            <w:tcW w:w="1598" w:type="dxa"/>
            <w:tcBorders>
              <w:right w:val="single" w:sz="12" w:space="0" w:color="auto"/>
            </w:tcBorders>
          </w:tcPr>
          <w:p w14:paraId="171EC12C" w14:textId="232EC8DF" w:rsidR="007E0B54" w:rsidRPr="006B2121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3745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E3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10778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0B5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>No</w:t>
            </w:r>
          </w:p>
        </w:tc>
      </w:tr>
      <w:tr w:rsidR="00F03987" w:rsidRPr="006B2121" w14:paraId="579C5AC7" w14:textId="77777777" w:rsidTr="00F32625">
        <w:trPr>
          <w:gridBefore w:val="1"/>
          <w:wBefore w:w="11" w:type="dxa"/>
          <w:trHeight w:val="1591"/>
        </w:trPr>
        <w:tc>
          <w:tcPr>
            <w:tcW w:w="9233" w:type="dxa"/>
            <w:gridSpan w:val="10"/>
            <w:tcBorders>
              <w:left w:val="single" w:sz="12" w:space="0" w:color="auto"/>
            </w:tcBorders>
          </w:tcPr>
          <w:p w14:paraId="77A801A6" w14:textId="77777777" w:rsidR="00F03987" w:rsidRDefault="00F03987" w:rsidP="004665D8">
            <w:pPr>
              <w:rPr>
                <w:sz w:val="22"/>
                <w:szCs w:val="22"/>
              </w:rPr>
            </w:pPr>
          </w:p>
          <w:p w14:paraId="16985774" w14:textId="799C0A4A" w:rsidR="00D435DD" w:rsidRDefault="00D435DD" w:rsidP="004665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="00527620">
              <w:rPr>
                <w:sz w:val="22"/>
                <w:szCs w:val="22"/>
              </w:rPr>
              <w:t xml:space="preserve">following information can be obtained through an on-site review and/or a </w:t>
            </w:r>
            <w:r w:rsidR="007C4221">
              <w:rPr>
                <w:sz w:val="22"/>
                <w:szCs w:val="22"/>
              </w:rPr>
              <w:t xml:space="preserve">comprehensive </w:t>
            </w:r>
            <w:r w:rsidR="00527620">
              <w:rPr>
                <w:sz w:val="22"/>
                <w:szCs w:val="22"/>
              </w:rPr>
              <w:t xml:space="preserve">desk </w:t>
            </w:r>
            <w:r w:rsidR="00CA5DF4">
              <w:rPr>
                <w:sz w:val="22"/>
                <w:szCs w:val="22"/>
              </w:rPr>
              <w:t>audit</w:t>
            </w:r>
            <w:r w:rsidR="00527620">
              <w:rPr>
                <w:sz w:val="22"/>
                <w:szCs w:val="22"/>
              </w:rPr>
              <w:t xml:space="preserve"> of any relevant camp handbooks, policies, procedures, </w:t>
            </w:r>
            <w:r w:rsidR="004E7458">
              <w:rPr>
                <w:sz w:val="22"/>
                <w:szCs w:val="22"/>
              </w:rPr>
              <w:t>guidelines, etc.</w:t>
            </w:r>
            <w:r w:rsidR="00185F2A">
              <w:rPr>
                <w:sz w:val="22"/>
                <w:szCs w:val="22"/>
              </w:rPr>
              <w:t xml:space="preserve">  Please note during the review that the camp experience should look </w:t>
            </w:r>
            <w:proofErr w:type="gramStart"/>
            <w:r w:rsidR="00185F2A">
              <w:rPr>
                <w:sz w:val="22"/>
                <w:szCs w:val="22"/>
              </w:rPr>
              <w:t>similar to</w:t>
            </w:r>
            <w:proofErr w:type="gramEnd"/>
            <w:r w:rsidR="00185F2A">
              <w:rPr>
                <w:sz w:val="22"/>
                <w:szCs w:val="22"/>
              </w:rPr>
              <w:t xml:space="preserve"> what an individual without disabilities would experience. </w:t>
            </w:r>
          </w:p>
          <w:p w14:paraId="12FD3ADA" w14:textId="2622D8D3" w:rsidR="003953AD" w:rsidRPr="004665D8" w:rsidRDefault="003953AD" w:rsidP="004665D8">
            <w:pPr>
              <w:rPr>
                <w:sz w:val="22"/>
                <w:szCs w:val="22"/>
              </w:rPr>
            </w:pPr>
          </w:p>
        </w:tc>
        <w:tc>
          <w:tcPr>
            <w:tcW w:w="1598" w:type="dxa"/>
            <w:tcBorders>
              <w:right w:val="single" w:sz="12" w:space="0" w:color="auto"/>
            </w:tcBorders>
          </w:tcPr>
          <w:p w14:paraId="17C765E2" w14:textId="77777777" w:rsidR="00F03987" w:rsidRDefault="00F03987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</w:tc>
      </w:tr>
      <w:tr w:rsidR="007E0B54" w:rsidRPr="006B2121" w14:paraId="16A894C5" w14:textId="77777777" w:rsidTr="00BD1ED8">
        <w:trPr>
          <w:gridBefore w:val="1"/>
          <w:wBefore w:w="11" w:type="dxa"/>
          <w:trHeight w:val="2466"/>
        </w:trPr>
        <w:tc>
          <w:tcPr>
            <w:tcW w:w="9233" w:type="dxa"/>
            <w:gridSpan w:val="10"/>
            <w:tcBorders>
              <w:left w:val="single" w:sz="12" w:space="0" w:color="auto"/>
              <w:bottom w:val="single" w:sz="12" w:space="0" w:color="auto"/>
            </w:tcBorders>
          </w:tcPr>
          <w:p w14:paraId="3579E5CF" w14:textId="7F998B8F" w:rsidR="007E0B54" w:rsidRDefault="007E0B54" w:rsidP="00BF26C6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F26C6">
              <w:rPr>
                <w:sz w:val="22"/>
                <w:szCs w:val="22"/>
              </w:rPr>
              <w:t xml:space="preserve">The interior of the </w:t>
            </w:r>
            <w:r w:rsidR="0043328C">
              <w:rPr>
                <w:sz w:val="22"/>
                <w:szCs w:val="22"/>
              </w:rPr>
              <w:t>camp</w:t>
            </w:r>
            <w:r w:rsidRPr="00BF26C6">
              <w:rPr>
                <w:sz w:val="22"/>
                <w:szCs w:val="22"/>
              </w:rPr>
              <w:t xml:space="preserve"> is free from cameras, visual or audio monitor</w:t>
            </w:r>
            <w:r w:rsidR="00DD5526">
              <w:rPr>
                <w:sz w:val="22"/>
                <w:szCs w:val="22"/>
              </w:rPr>
              <w:t>s.</w:t>
            </w:r>
          </w:p>
          <w:p w14:paraId="18FFBA88" w14:textId="4CE6B59E" w:rsidR="005162E1" w:rsidRDefault="00D47C71" w:rsidP="00BF26C6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Individuals have access to</w:t>
            </w:r>
            <w:r w:rsidR="0060652B">
              <w:rPr>
                <w:sz w:val="22"/>
                <w:szCs w:val="22"/>
              </w:rPr>
              <w:t xml:space="preserve"> all</w:t>
            </w:r>
            <w:r>
              <w:rPr>
                <w:sz w:val="22"/>
                <w:szCs w:val="22"/>
              </w:rPr>
              <w:t xml:space="preserve"> </w:t>
            </w:r>
            <w:r w:rsidR="00AA6155">
              <w:rPr>
                <w:sz w:val="22"/>
                <w:szCs w:val="22"/>
              </w:rPr>
              <w:t>licensed areas of the camp (bathroom</w:t>
            </w:r>
            <w:r w:rsidR="00023E75">
              <w:rPr>
                <w:sz w:val="22"/>
                <w:szCs w:val="22"/>
              </w:rPr>
              <w:t xml:space="preserve">s, common areas, dining areas, </w:t>
            </w:r>
            <w:r w:rsidR="0060652B">
              <w:rPr>
                <w:sz w:val="22"/>
                <w:szCs w:val="22"/>
              </w:rPr>
              <w:t>etc.</w:t>
            </w:r>
            <w:r w:rsidR="00023E75">
              <w:rPr>
                <w:sz w:val="22"/>
                <w:szCs w:val="22"/>
              </w:rPr>
              <w:t>)</w:t>
            </w:r>
            <w:r w:rsidR="003611F7">
              <w:rPr>
                <w:sz w:val="22"/>
                <w:szCs w:val="22"/>
              </w:rPr>
              <w:t>.</w:t>
            </w:r>
          </w:p>
          <w:p w14:paraId="393F7DC8" w14:textId="0D45DBF0" w:rsidR="00037F3E" w:rsidRDefault="00037F3E" w:rsidP="00BF26C6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There is freedom of movement, consistent with the </w:t>
            </w:r>
            <w:r w:rsidR="003953AD">
              <w:rPr>
                <w:sz w:val="22"/>
                <w:szCs w:val="22"/>
              </w:rPr>
              <w:t>individuals’</w:t>
            </w:r>
            <w:r>
              <w:rPr>
                <w:sz w:val="22"/>
                <w:szCs w:val="22"/>
              </w:rPr>
              <w:t xml:space="preserve"> plan of service (IPOS)</w:t>
            </w:r>
            <w:r w:rsidR="00E46CB8">
              <w:rPr>
                <w:sz w:val="22"/>
                <w:szCs w:val="22"/>
              </w:rPr>
              <w:t>.</w:t>
            </w:r>
          </w:p>
          <w:p w14:paraId="4C6051A7" w14:textId="5A9D107C" w:rsidR="00BF3CED" w:rsidRPr="00E46CB8" w:rsidRDefault="0091530A" w:rsidP="00E46CB8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F629F7">
              <w:rPr>
                <w:sz w:val="22"/>
                <w:szCs w:val="22"/>
              </w:rPr>
              <w:t>here is a private place</w:t>
            </w:r>
            <w:r w:rsidR="00BF3CED">
              <w:rPr>
                <w:sz w:val="22"/>
                <w:szCs w:val="22"/>
              </w:rPr>
              <w:t xml:space="preserve"> available</w:t>
            </w:r>
            <w:r w:rsidR="00F629F7">
              <w:rPr>
                <w:sz w:val="22"/>
                <w:szCs w:val="22"/>
              </w:rPr>
              <w:t xml:space="preserve"> for individuals requiring personal care</w:t>
            </w:r>
            <w:r w:rsidR="00BF3CED">
              <w:rPr>
                <w:sz w:val="22"/>
                <w:szCs w:val="22"/>
              </w:rPr>
              <w:t>.</w:t>
            </w:r>
          </w:p>
          <w:p w14:paraId="03697C2C" w14:textId="1B2EB06F" w:rsidR="003528B1" w:rsidRPr="00BF26C6" w:rsidRDefault="00B7258A" w:rsidP="00BF26C6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Individuals can close and lock the bathroom door(s)</w:t>
            </w:r>
            <w:r w:rsidR="003528B1" w:rsidRPr="00BF26C6">
              <w:rPr>
                <w:sz w:val="22"/>
                <w:szCs w:val="22"/>
              </w:rPr>
              <w:t xml:space="preserve">. </w:t>
            </w:r>
            <w:r w:rsidR="003528B1" w:rsidRPr="00BF26C6">
              <w:rPr>
                <w:sz w:val="22"/>
                <w:szCs w:val="22"/>
              </w:rPr>
              <w:tab/>
            </w:r>
          </w:p>
          <w:p w14:paraId="25AC23F8" w14:textId="77777777" w:rsidR="008E152E" w:rsidRPr="00AB76EF" w:rsidRDefault="008E152E" w:rsidP="00763E33">
            <w:pPr>
              <w:rPr>
                <w:sz w:val="22"/>
                <w:szCs w:val="22"/>
              </w:rPr>
            </w:pPr>
          </w:p>
          <w:p w14:paraId="5C93BD85" w14:textId="77777777" w:rsidR="00A47E8B" w:rsidRPr="00A47E8B" w:rsidRDefault="00A47E8B" w:rsidP="00A47E8B">
            <w:pPr>
              <w:rPr>
                <w:sz w:val="22"/>
                <w:szCs w:val="22"/>
              </w:rPr>
            </w:pPr>
            <w:r w:rsidRPr="00A47E8B">
              <w:rPr>
                <w:sz w:val="22"/>
                <w:szCs w:val="22"/>
              </w:rPr>
              <w:t xml:space="preserve">If any of the above responses were “No”, provide an explanation here: </w:t>
            </w:r>
          </w:p>
          <w:p w14:paraId="321739BD" w14:textId="25BE8FB8" w:rsidR="008E152E" w:rsidRPr="008E152E" w:rsidRDefault="008E152E" w:rsidP="008E152E">
            <w:pPr>
              <w:rPr>
                <w:sz w:val="22"/>
                <w:szCs w:val="22"/>
              </w:rPr>
            </w:pPr>
          </w:p>
        </w:tc>
        <w:tc>
          <w:tcPr>
            <w:tcW w:w="1598" w:type="dxa"/>
            <w:tcBorders>
              <w:bottom w:val="single" w:sz="12" w:space="0" w:color="auto"/>
              <w:right w:val="single" w:sz="12" w:space="0" w:color="auto"/>
            </w:tcBorders>
          </w:tcPr>
          <w:p w14:paraId="7D77EDB0" w14:textId="77777777" w:rsidR="007E0B54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0944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0B5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93867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0B5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>No</w:t>
            </w:r>
          </w:p>
          <w:p w14:paraId="28801482" w14:textId="77777777" w:rsidR="00A47E8B" w:rsidRDefault="00000000" w:rsidP="00A47E8B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3790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E8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47E8B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85342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E8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47E8B">
              <w:rPr>
                <w:sz w:val="22"/>
                <w:szCs w:val="22"/>
              </w:rPr>
              <w:t>No</w:t>
            </w:r>
          </w:p>
          <w:p w14:paraId="63F0FCBA" w14:textId="77777777" w:rsidR="00BD1ED8" w:rsidRDefault="00BD1ED8" w:rsidP="00A47E8B">
            <w:pPr>
              <w:tabs>
                <w:tab w:val="center" w:pos="1184"/>
              </w:tabs>
              <w:jc w:val="center"/>
              <w:rPr>
                <w:rFonts w:ascii="MS Gothic" w:eastAsia="MS Gothic" w:hAnsi="MS Gothic"/>
                <w:sz w:val="22"/>
                <w:szCs w:val="22"/>
              </w:rPr>
            </w:pPr>
          </w:p>
          <w:p w14:paraId="7C1C2AB8" w14:textId="0751B09C" w:rsidR="00A47E8B" w:rsidRDefault="00000000" w:rsidP="00A47E8B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7330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E8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47E8B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208359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7E8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47E8B">
              <w:rPr>
                <w:sz w:val="22"/>
                <w:szCs w:val="22"/>
              </w:rPr>
              <w:t>No</w:t>
            </w:r>
          </w:p>
          <w:p w14:paraId="5C9E557F" w14:textId="77777777" w:rsidR="00E46CB8" w:rsidRDefault="00000000" w:rsidP="00E46CB8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5828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CB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46CB8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1801993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CB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46CB8">
              <w:rPr>
                <w:sz w:val="22"/>
                <w:szCs w:val="22"/>
              </w:rPr>
              <w:t>No</w:t>
            </w:r>
          </w:p>
          <w:p w14:paraId="2F1C6448" w14:textId="5AD3B452" w:rsidR="00BD1ED8" w:rsidRDefault="00000000" w:rsidP="00BD1ED8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5555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1ED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D1ED8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214218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1ED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D1ED8">
              <w:rPr>
                <w:sz w:val="22"/>
                <w:szCs w:val="22"/>
              </w:rPr>
              <w:t>No</w:t>
            </w:r>
          </w:p>
          <w:p w14:paraId="2E18EA8D" w14:textId="77777777" w:rsidR="00313B78" w:rsidRDefault="00313B78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  <w:p w14:paraId="223DF348" w14:textId="2D121D18" w:rsidR="00A47E8B" w:rsidRDefault="00A47E8B" w:rsidP="00776C36">
            <w:pPr>
              <w:tabs>
                <w:tab w:val="center" w:pos="1184"/>
              </w:tabs>
              <w:rPr>
                <w:sz w:val="22"/>
                <w:szCs w:val="22"/>
              </w:rPr>
            </w:pPr>
          </w:p>
          <w:p w14:paraId="2A23782E" w14:textId="77777777" w:rsidR="003528B1" w:rsidRDefault="003528B1" w:rsidP="007E0B54">
            <w:pPr>
              <w:tabs>
                <w:tab w:val="center" w:pos="1184"/>
              </w:tabs>
              <w:jc w:val="center"/>
              <w:rPr>
                <w:color w:val="FF0000"/>
                <w:sz w:val="22"/>
                <w:szCs w:val="22"/>
              </w:rPr>
            </w:pPr>
          </w:p>
          <w:p w14:paraId="085C2A4A" w14:textId="77777777" w:rsidR="003528B1" w:rsidRDefault="003528B1" w:rsidP="007E0B54">
            <w:pPr>
              <w:tabs>
                <w:tab w:val="center" w:pos="1184"/>
              </w:tabs>
              <w:jc w:val="center"/>
              <w:rPr>
                <w:color w:val="FF0000"/>
                <w:sz w:val="22"/>
                <w:szCs w:val="22"/>
              </w:rPr>
            </w:pPr>
          </w:p>
          <w:p w14:paraId="538E9172" w14:textId="77777777" w:rsidR="003528B1" w:rsidRDefault="003528B1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  <w:p w14:paraId="63A47950" w14:textId="77777777" w:rsidR="003528B1" w:rsidRDefault="003528B1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  <w:p w14:paraId="400EE65F" w14:textId="3020001F" w:rsidR="00D76C26" w:rsidRPr="00A47E8B" w:rsidRDefault="00D76C26" w:rsidP="00A47E8B">
            <w:pPr>
              <w:tabs>
                <w:tab w:val="center" w:pos="1184"/>
              </w:tabs>
              <w:rPr>
                <w:color w:val="FF0000"/>
                <w:sz w:val="22"/>
                <w:szCs w:val="22"/>
              </w:rPr>
            </w:pPr>
          </w:p>
        </w:tc>
      </w:tr>
      <w:tr w:rsidR="00824671" w:rsidRPr="006B2121" w14:paraId="7A249827" w14:textId="77777777" w:rsidTr="00F32625">
        <w:trPr>
          <w:gridBefore w:val="1"/>
          <w:wBefore w:w="11" w:type="dxa"/>
          <w:trHeight w:val="261"/>
        </w:trPr>
        <w:tc>
          <w:tcPr>
            <w:tcW w:w="9233" w:type="dxa"/>
            <w:gridSpan w:val="10"/>
            <w:tcBorders>
              <w:top w:val="single" w:sz="12" w:space="0" w:color="auto"/>
              <w:bottom w:val="single" w:sz="12" w:space="0" w:color="auto"/>
            </w:tcBorders>
          </w:tcPr>
          <w:p w14:paraId="3DC4038E" w14:textId="77777777" w:rsidR="00824671" w:rsidRDefault="00824671" w:rsidP="007E0B54">
            <w:pPr>
              <w:rPr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single" w:sz="12" w:space="0" w:color="auto"/>
              <w:bottom w:val="single" w:sz="12" w:space="0" w:color="auto"/>
            </w:tcBorders>
          </w:tcPr>
          <w:p w14:paraId="23C93C8C" w14:textId="77777777" w:rsidR="00824671" w:rsidRDefault="00824671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</w:tc>
      </w:tr>
      <w:tr w:rsidR="007E0B54" w:rsidRPr="006B2121" w14:paraId="72E4E17C" w14:textId="77777777" w:rsidTr="00F32625">
        <w:trPr>
          <w:gridBefore w:val="1"/>
          <w:wBefore w:w="11" w:type="dxa"/>
          <w:trHeight w:val="522"/>
        </w:trPr>
        <w:tc>
          <w:tcPr>
            <w:tcW w:w="1083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9426336" w14:textId="4F9EBB8D" w:rsidR="007E0B54" w:rsidRDefault="00856E82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FACILITY APPROVED BY THE </w:t>
            </w:r>
            <w:r w:rsidR="00515E2C">
              <w:rPr>
                <w:b/>
                <w:bCs/>
                <w:sz w:val="22"/>
                <w:szCs w:val="22"/>
              </w:rPr>
              <w:t>S</w:t>
            </w:r>
            <w:r w:rsidR="001A6AC9">
              <w:rPr>
                <w:b/>
                <w:bCs/>
                <w:sz w:val="22"/>
                <w:szCs w:val="22"/>
              </w:rPr>
              <w:t>TATE THAT IS NOT A PRIVATE RESIDENCE (</w:t>
            </w:r>
            <w:r w:rsidR="003C0777">
              <w:rPr>
                <w:b/>
                <w:bCs/>
                <w:sz w:val="22"/>
                <w:szCs w:val="22"/>
              </w:rPr>
              <w:t xml:space="preserve">e.g., GROUP HOME OR LICENSED RESPITE CARE FACILITY) </w:t>
            </w:r>
            <w:r w:rsidR="00891CCD">
              <w:rPr>
                <w:b/>
                <w:bCs/>
                <w:sz w:val="22"/>
                <w:szCs w:val="22"/>
              </w:rPr>
              <w:t>Leave this section blank if not reviewing this type of setting</w:t>
            </w:r>
          </w:p>
        </w:tc>
      </w:tr>
      <w:tr w:rsidR="007E0B54" w:rsidRPr="006B2121" w14:paraId="4CEAB6E5" w14:textId="77777777" w:rsidTr="00F32625">
        <w:trPr>
          <w:gridBefore w:val="1"/>
          <w:wBefore w:w="11" w:type="dxa"/>
          <w:trHeight w:val="558"/>
        </w:trPr>
        <w:tc>
          <w:tcPr>
            <w:tcW w:w="9144" w:type="dxa"/>
            <w:gridSpan w:val="9"/>
            <w:tcBorders>
              <w:left w:val="single" w:sz="12" w:space="0" w:color="auto"/>
            </w:tcBorders>
          </w:tcPr>
          <w:p w14:paraId="2C6A0259" w14:textId="77777777" w:rsidR="007E0B54" w:rsidRDefault="00891CCD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Individuals</w:t>
            </w:r>
            <w:r w:rsidR="007E0B54" w:rsidRPr="008C1F8F">
              <w:rPr>
                <w:sz w:val="22"/>
                <w:szCs w:val="22"/>
              </w:rPr>
              <w:t xml:space="preserve"> can move freely about all</w:t>
            </w:r>
            <w:r w:rsidR="007E7900" w:rsidRPr="008C1F8F">
              <w:rPr>
                <w:sz w:val="22"/>
                <w:szCs w:val="22"/>
              </w:rPr>
              <w:t xml:space="preserve"> licensed areas </w:t>
            </w:r>
            <w:r w:rsidR="007E0B54" w:rsidRPr="008C1F8F">
              <w:rPr>
                <w:sz w:val="22"/>
                <w:szCs w:val="22"/>
              </w:rPr>
              <w:t xml:space="preserve">of the </w:t>
            </w:r>
            <w:r>
              <w:rPr>
                <w:sz w:val="22"/>
                <w:szCs w:val="22"/>
              </w:rPr>
              <w:t>setting</w:t>
            </w:r>
            <w:r w:rsidR="007E0B54" w:rsidRPr="008C1F8F">
              <w:rPr>
                <w:sz w:val="22"/>
                <w:szCs w:val="22"/>
              </w:rPr>
              <w:t xml:space="preserve"> without barriers. </w:t>
            </w:r>
          </w:p>
          <w:p w14:paraId="47170FF2" w14:textId="59E0B68C" w:rsidR="00D7381D" w:rsidRPr="008C1F8F" w:rsidRDefault="00D7381D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interior of the setting is free from cameras, visual, or audio monitors.</w:t>
            </w:r>
          </w:p>
        </w:tc>
        <w:tc>
          <w:tcPr>
            <w:tcW w:w="1687" w:type="dxa"/>
            <w:gridSpan w:val="2"/>
            <w:tcBorders>
              <w:right w:val="single" w:sz="12" w:space="0" w:color="auto"/>
            </w:tcBorders>
          </w:tcPr>
          <w:p w14:paraId="6B5DE4AB" w14:textId="3464EDF6" w:rsidR="007E0B54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591068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381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7556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381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>No</w:t>
            </w:r>
          </w:p>
          <w:p w14:paraId="5ACB8644" w14:textId="051310FB" w:rsidR="00D7381D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06466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381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D7381D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853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381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D7381D">
              <w:rPr>
                <w:sz w:val="22"/>
                <w:szCs w:val="22"/>
              </w:rPr>
              <w:t>No</w:t>
            </w:r>
          </w:p>
        </w:tc>
      </w:tr>
      <w:tr w:rsidR="007E0B54" w:rsidRPr="006B2121" w14:paraId="18D094EC" w14:textId="77777777" w:rsidTr="00F32625">
        <w:trPr>
          <w:gridBefore w:val="1"/>
          <w:wBefore w:w="11" w:type="dxa"/>
          <w:trHeight w:val="534"/>
        </w:trPr>
        <w:tc>
          <w:tcPr>
            <w:tcW w:w="9144" w:type="dxa"/>
            <w:gridSpan w:val="9"/>
            <w:tcBorders>
              <w:left w:val="single" w:sz="12" w:space="0" w:color="auto"/>
            </w:tcBorders>
          </w:tcPr>
          <w:p w14:paraId="6C19402C" w14:textId="19F858C8" w:rsidR="003528B1" w:rsidRPr="00BF26C6" w:rsidRDefault="007E0B54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F26C6">
              <w:rPr>
                <w:sz w:val="22"/>
                <w:szCs w:val="22"/>
              </w:rPr>
              <w:t xml:space="preserve">Individuals have full access to </w:t>
            </w:r>
            <w:r w:rsidR="003528B1" w:rsidRPr="00BF26C6">
              <w:rPr>
                <w:sz w:val="22"/>
                <w:szCs w:val="22"/>
              </w:rPr>
              <w:t xml:space="preserve">all areas of the </w:t>
            </w:r>
            <w:r w:rsidR="00A82E88">
              <w:rPr>
                <w:sz w:val="22"/>
                <w:szCs w:val="22"/>
              </w:rPr>
              <w:t>setting</w:t>
            </w:r>
            <w:r w:rsidR="003528B1" w:rsidRPr="00BF26C6">
              <w:rPr>
                <w:sz w:val="22"/>
                <w:szCs w:val="22"/>
              </w:rPr>
              <w:t>,</w:t>
            </w:r>
            <w:r w:rsidR="00917ECD" w:rsidRPr="00BF26C6">
              <w:rPr>
                <w:sz w:val="22"/>
                <w:szCs w:val="22"/>
              </w:rPr>
              <w:t xml:space="preserve"> including the</w:t>
            </w:r>
            <w:r w:rsidR="003528B1" w:rsidRPr="00BF26C6">
              <w:rPr>
                <w:sz w:val="22"/>
                <w:szCs w:val="22"/>
              </w:rPr>
              <w:t xml:space="preserve"> kitchen, bathroom, </w:t>
            </w:r>
            <w:r w:rsidRPr="00BF26C6">
              <w:rPr>
                <w:sz w:val="22"/>
                <w:szCs w:val="22"/>
              </w:rPr>
              <w:t>dining area</w:t>
            </w:r>
            <w:r w:rsidR="003528B1" w:rsidRPr="00BF26C6">
              <w:rPr>
                <w:sz w:val="22"/>
                <w:szCs w:val="22"/>
              </w:rPr>
              <w:t xml:space="preserve">, laundry room, </w:t>
            </w:r>
            <w:r w:rsidR="00D76C26" w:rsidRPr="00BF26C6">
              <w:rPr>
                <w:sz w:val="22"/>
                <w:szCs w:val="22"/>
              </w:rPr>
              <w:t xml:space="preserve">comfortable seating area, </w:t>
            </w:r>
            <w:r w:rsidR="00B62779" w:rsidRPr="00BF26C6">
              <w:rPr>
                <w:sz w:val="22"/>
                <w:szCs w:val="22"/>
              </w:rPr>
              <w:t>etc.,</w:t>
            </w:r>
            <w:r w:rsidRPr="00BF26C6">
              <w:rPr>
                <w:sz w:val="22"/>
                <w:szCs w:val="22"/>
              </w:rPr>
              <w:t xml:space="preserve"> </w:t>
            </w:r>
            <w:proofErr w:type="gramStart"/>
            <w:r w:rsidRPr="00BF26C6">
              <w:rPr>
                <w:sz w:val="22"/>
                <w:szCs w:val="22"/>
              </w:rPr>
              <w:t>at all times</w:t>
            </w:r>
            <w:proofErr w:type="gramEnd"/>
            <w:r w:rsidRPr="00BF26C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687" w:type="dxa"/>
            <w:gridSpan w:val="2"/>
            <w:tcBorders>
              <w:right w:val="single" w:sz="12" w:space="0" w:color="auto"/>
            </w:tcBorders>
          </w:tcPr>
          <w:p w14:paraId="1FBFB6B2" w14:textId="5AA91B5C" w:rsidR="007E0B54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51014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0B5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139928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0B5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>No</w:t>
            </w:r>
          </w:p>
        </w:tc>
      </w:tr>
      <w:tr w:rsidR="007E0B54" w:rsidRPr="006B2121" w14:paraId="56E7F0A9" w14:textId="77777777" w:rsidTr="00F32625">
        <w:trPr>
          <w:gridBefore w:val="1"/>
          <w:wBefore w:w="11" w:type="dxa"/>
          <w:trHeight w:val="831"/>
        </w:trPr>
        <w:tc>
          <w:tcPr>
            <w:tcW w:w="9144" w:type="dxa"/>
            <w:gridSpan w:val="9"/>
            <w:tcBorders>
              <w:left w:val="single" w:sz="12" w:space="0" w:color="auto"/>
            </w:tcBorders>
          </w:tcPr>
          <w:p w14:paraId="719FE94E" w14:textId="5BA5C10F" w:rsidR="00D76C26" w:rsidRPr="00BF26C6" w:rsidRDefault="00D76C26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F26C6">
              <w:rPr>
                <w:sz w:val="22"/>
                <w:szCs w:val="22"/>
              </w:rPr>
              <w:lastRenderedPageBreak/>
              <w:t xml:space="preserve">Individuals can reach and use the </w:t>
            </w:r>
            <w:r w:rsidR="00A82E88">
              <w:rPr>
                <w:sz w:val="22"/>
                <w:szCs w:val="22"/>
              </w:rPr>
              <w:t>setting</w:t>
            </w:r>
            <w:r w:rsidRPr="00BF26C6">
              <w:rPr>
                <w:sz w:val="22"/>
                <w:szCs w:val="22"/>
              </w:rPr>
              <w:t>’s appliances as they need.</w:t>
            </w:r>
          </w:p>
          <w:p w14:paraId="2BA47AF1" w14:textId="01CC3F22" w:rsidR="002805DC" w:rsidRPr="00BD1ED8" w:rsidRDefault="00D76C26" w:rsidP="00BD1ED8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F26C6">
              <w:rPr>
                <w:sz w:val="22"/>
                <w:szCs w:val="22"/>
              </w:rPr>
              <w:t>There are no locks or other mechanisms that restrict cupboards, refrigerators or other features of the kitchen.</w:t>
            </w:r>
          </w:p>
          <w:p w14:paraId="36F4DB2E" w14:textId="77777777" w:rsidR="007E0B54" w:rsidRDefault="00D76C26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F26C6">
              <w:rPr>
                <w:sz w:val="22"/>
                <w:szCs w:val="22"/>
              </w:rPr>
              <w:t xml:space="preserve">Individuals have access to food they </w:t>
            </w:r>
            <w:proofErr w:type="gramStart"/>
            <w:r w:rsidRPr="00BF26C6">
              <w:rPr>
                <w:sz w:val="22"/>
                <w:szCs w:val="22"/>
              </w:rPr>
              <w:t>prefer at all times</w:t>
            </w:r>
            <w:proofErr w:type="gramEnd"/>
            <w:r w:rsidRPr="00BF26C6">
              <w:rPr>
                <w:sz w:val="22"/>
                <w:szCs w:val="22"/>
              </w:rPr>
              <w:t xml:space="preserve">. </w:t>
            </w:r>
          </w:p>
          <w:p w14:paraId="79C9E0F8" w14:textId="56FC46DF" w:rsidR="007C4221" w:rsidRPr="009B5F40" w:rsidRDefault="001A6BE0" w:rsidP="009B5F40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 is a private place available for individuals requiring personal care</w:t>
            </w:r>
            <w:r w:rsidR="00982384">
              <w:rPr>
                <w:sz w:val="22"/>
                <w:szCs w:val="22"/>
              </w:rPr>
              <w:t>.</w:t>
            </w:r>
          </w:p>
          <w:p w14:paraId="7D66EE84" w14:textId="181F0BDF" w:rsidR="00982384" w:rsidRPr="00BF26C6" w:rsidRDefault="00982384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Individuals can close and lock the bathroom door(s).</w:t>
            </w:r>
          </w:p>
        </w:tc>
        <w:tc>
          <w:tcPr>
            <w:tcW w:w="1687" w:type="dxa"/>
            <w:gridSpan w:val="2"/>
            <w:tcBorders>
              <w:right w:val="single" w:sz="12" w:space="0" w:color="auto"/>
            </w:tcBorders>
          </w:tcPr>
          <w:p w14:paraId="0ACFB1A8" w14:textId="77777777" w:rsidR="007E0B54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41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C2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190836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0B5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>No</w:t>
            </w:r>
          </w:p>
          <w:p w14:paraId="0DB1525B" w14:textId="6597DBA3" w:rsidR="00D76C26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9347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C2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D76C26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390660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C2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D76C26">
              <w:rPr>
                <w:sz w:val="22"/>
                <w:szCs w:val="22"/>
              </w:rPr>
              <w:t>No</w:t>
            </w:r>
          </w:p>
          <w:p w14:paraId="3E4E5016" w14:textId="77777777" w:rsidR="00D76C26" w:rsidRDefault="00D76C26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  <w:p w14:paraId="081A6F94" w14:textId="77777777" w:rsidR="00D76C26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2340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C2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D76C26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8299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C2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D76C26">
              <w:rPr>
                <w:sz w:val="22"/>
                <w:szCs w:val="22"/>
              </w:rPr>
              <w:t>No</w:t>
            </w:r>
          </w:p>
          <w:p w14:paraId="645FEFBE" w14:textId="77777777" w:rsidR="00982384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2769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238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82384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595444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238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82384">
              <w:rPr>
                <w:sz w:val="22"/>
                <w:szCs w:val="22"/>
              </w:rPr>
              <w:t>No</w:t>
            </w:r>
          </w:p>
          <w:p w14:paraId="70D92EDE" w14:textId="63951863" w:rsidR="00982384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2783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238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82384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42788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238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82384">
              <w:rPr>
                <w:sz w:val="22"/>
                <w:szCs w:val="22"/>
              </w:rPr>
              <w:t>No</w:t>
            </w:r>
          </w:p>
        </w:tc>
      </w:tr>
      <w:tr w:rsidR="007E0B54" w:rsidRPr="006B2121" w14:paraId="526FD29F" w14:textId="77777777" w:rsidTr="00F32625">
        <w:trPr>
          <w:gridBefore w:val="1"/>
          <w:wBefore w:w="11" w:type="dxa"/>
          <w:trHeight w:val="142"/>
        </w:trPr>
        <w:tc>
          <w:tcPr>
            <w:tcW w:w="9144" w:type="dxa"/>
            <w:gridSpan w:val="9"/>
            <w:tcBorders>
              <w:left w:val="single" w:sz="12" w:space="0" w:color="auto"/>
            </w:tcBorders>
          </w:tcPr>
          <w:p w14:paraId="1E797D5E" w14:textId="06257EAE" w:rsidR="007E0B54" w:rsidRPr="00BF26C6" w:rsidRDefault="000D2DA0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136243">
              <w:rPr>
                <w:sz w:val="22"/>
                <w:szCs w:val="22"/>
              </w:rPr>
              <w:t>etting</w:t>
            </w:r>
            <w:r w:rsidR="007E0B54" w:rsidRPr="00BF26C6">
              <w:rPr>
                <w:sz w:val="22"/>
                <w:szCs w:val="22"/>
              </w:rPr>
              <w:t xml:space="preserve"> is physically accessible to all individuals (grab bars, shower chairs, ramps if needed)</w:t>
            </w:r>
          </w:p>
        </w:tc>
        <w:tc>
          <w:tcPr>
            <w:tcW w:w="1687" w:type="dxa"/>
            <w:gridSpan w:val="2"/>
            <w:tcBorders>
              <w:right w:val="single" w:sz="12" w:space="0" w:color="auto"/>
            </w:tcBorders>
          </w:tcPr>
          <w:p w14:paraId="35CB4701" w14:textId="42E987F7" w:rsidR="007E0B54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2395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0B5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148645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0B5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>No</w:t>
            </w:r>
          </w:p>
        </w:tc>
      </w:tr>
      <w:tr w:rsidR="007E0B54" w:rsidRPr="006B2121" w14:paraId="57E1EB14" w14:textId="77777777" w:rsidTr="00F32625">
        <w:trPr>
          <w:gridBefore w:val="1"/>
          <w:wBefore w:w="11" w:type="dxa"/>
          <w:trHeight w:val="142"/>
        </w:trPr>
        <w:tc>
          <w:tcPr>
            <w:tcW w:w="9144" w:type="dxa"/>
            <w:gridSpan w:val="9"/>
            <w:tcBorders>
              <w:left w:val="single" w:sz="12" w:space="0" w:color="auto"/>
              <w:bottom w:val="single" w:sz="12" w:space="0" w:color="auto"/>
            </w:tcBorders>
          </w:tcPr>
          <w:p w14:paraId="17D8415D" w14:textId="357E4E73" w:rsidR="007E0B54" w:rsidRDefault="000D2DA0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Setting</w:t>
            </w:r>
            <w:r w:rsidRPr="00BF26C6">
              <w:rPr>
                <w:sz w:val="22"/>
                <w:szCs w:val="22"/>
              </w:rPr>
              <w:t xml:space="preserve"> </w:t>
            </w:r>
            <w:r w:rsidR="007E0B54" w:rsidRPr="00BF26C6">
              <w:rPr>
                <w:sz w:val="22"/>
                <w:szCs w:val="22"/>
              </w:rPr>
              <w:t>is free of gates, locked doors</w:t>
            </w:r>
            <w:r w:rsidR="005F7E0C" w:rsidRPr="00BF26C6">
              <w:rPr>
                <w:sz w:val="22"/>
                <w:szCs w:val="22"/>
              </w:rPr>
              <w:t>,</w:t>
            </w:r>
            <w:r w:rsidR="007E0B54" w:rsidRPr="00BF26C6">
              <w:rPr>
                <w:sz w:val="22"/>
                <w:szCs w:val="22"/>
              </w:rPr>
              <w:t xml:space="preserve"> or other ways to block </w:t>
            </w:r>
            <w:r w:rsidR="00E149AA" w:rsidRPr="00BF26C6">
              <w:rPr>
                <w:sz w:val="22"/>
                <w:szCs w:val="22"/>
              </w:rPr>
              <w:t>residents</w:t>
            </w:r>
            <w:r w:rsidR="007E0B54" w:rsidRPr="00BF26C6">
              <w:rPr>
                <w:sz w:val="22"/>
                <w:szCs w:val="22"/>
              </w:rPr>
              <w:t xml:space="preserve"> from entering or exiting certain areas of their home. </w:t>
            </w:r>
          </w:p>
          <w:p w14:paraId="1C634DBA" w14:textId="0449598D" w:rsidR="00776C36" w:rsidRDefault="000D2DA0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Setting </w:t>
            </w:r>
            <w:r w:rsidR="00997E36">
              <w:rPr>
                <w:sz w:val="22"/>
                <w:szCs w:val="22"/>
              </w:rPr>
              <w:t xml:space="preserve">is free from having a fence that has rollers, barbed wire, or other features designed to prevent exit from the fenced area. </w:t>
            </w:r>
          </w:p>
          <w:p w14:paraId="6340E06F" w14:textId="27E72A7D" w:rsidR="00206D06" w:rsidRDefault="000D2DA0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Setting </w:t>
            </w:r>
            <w:r w:rsidR="00206D06">
              <w:rPr>
                <w:sz w:val="22"/>
                <w:szCs w:val="22"/>
              </w:rPr>
              <w:t>is free from having a gate with a mechanism whose purpose is to impede the ability of exiting the fenced in area (padlocked or otherwise locked against egress)</w:t>
            </w:r>
          </w:p>
          <w:p w14:paraId="0803AD11" w14:textId="6CBBDE75" w:rsidR="0019527B" w:rsidRDefault="000D2DA0" w:rsidP="008C1F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Setting </w:t>
            </w:r>
            <w:r w:rsidR="0019527B">
              <w:rPr>
                <w:sz w:val="22"/>
                <w:szCs w:val="22"/>
              </w:rPr>
              <w:t xml:space="preserve">is free from restricting individuals from accessing the greater community at will through </w:t>
            </w:r>
            <w:r w:rsidR="0019527B">
              <w:rPr>
                <w:i/>
                <w:iCs/>
                <w:sz w:val="22"/>
                <w:szCs w:val="22"/>
              </w:rPr>
              <w:t>any</w:t>
            </w:r>
            <w:r w:rsidR="0019527B">
              <w:rPr>
                <w:sz w:val="22"/>
                <w:szCs w:val="22"/>
              </w:rPr>
              <w:t xml:space="preserve"> feature, such as alarmed windows or doors or delayed egress. </w:t>
            </w:r>
          </w:p>
          <w:p w14:paraId="2B73D3CC" w14:textId="06E063CB" w:rsidR="0019527B" w:rsidRPr="00BF26C6" w:rsidRDefault="0019527B" w:rsidP="0019527B">
            <w:pPr>
              <w:pStyle w:val="ListParagraph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no, is the setting compliant with the delayed egress policy set forth by MDHHS?</w:t>
            </w:r>
          </w:p>
          <w:p w14:paraId="2E4DE5B3" w14:textId="77777777" w:rsidR="008E152E" w:rsidRDefault="008E152E" w:rsidP="007E0B54">
            <w:pPr>
              <w:rPr>
                <w:sz w:val="22"/>
                <w:szCs w:val="22"/>
              </w:rPr>
            </w:pPr>
          </w:p>
          <w:p w14:paraId="49C09567" w14:textId="77777777" w:rsidR="005F7E0C" w:rsidRDefault="005F7E0C" w:rsidP="007E0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any of the above responses were “No”, provide an explanation here:</w:t>
            </w:r>
          </w:p>
          <w:p w14:paraId="1FAD5B6D" w14:textId="77777777" w:rsidR="005F7E0C" w:rsidRDefault="005F7E0C" w:rsidP="007E0B54">
            <w:pPr>
              <w:rPr>
                <w:sz w:val="22"/>
                <w:szCs w:val="22"/>
              </w:rPr>
            </w:pPr>
          </w:p>
          <w:p w14:paraId="2C8FD32D" w14:textId="77777777" w:rsidR="005F7E0C" w:rsidRDefault="005F7E0C" w:rsidP="007E0B54">
            <w:pPr>
              <w:rPr>
                <w:sz w:val="22"/>
                <w:szCs w:val="22"/>
              </w:rPr>
            </w:pPr>
          </w:p>
          <w:p w14:paraId="2D7E5D1B" w14:textId="64068175" w:rsidR="008E152E" w:rsidRPr="006B2121" w:rsidRDefault="008E152E" w:rsidP="007E0B54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5DDCC5C4" w14:textId="3E9B5B0B" w:rsidR="007E0B54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73276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7E3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36071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0B5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0B54">
              <w:rPr>
                <w:sz w:val="22"/>
                <w:szCs w:val="22"/>
              </w:rPr>
              <w:t>No</w:t>
            </w:r>
          </w:p>
          <w:p w14:paraId="29E737BE" w14:textId="77777777" w:rsidR="00776C36" w:rsidRDefault="00776C36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  <w:p w14:paraId="2494231B" w14:textId="638ACD51" w:rsidR="00776C36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85847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211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6C36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123620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6C3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76C36">
              <w:rPr>
                <w:sz w:val="22"/>
                <w:szCs w:val="22"/>
              </w:rPr>
              <w:t>No</w:t>
            </w:r>
          </w:p>
          <w:p w14:paraId="7AF1F19F" w14:textId="77777777" w:rsidR="00206D06" w:rsidRDefault="00206D06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  <w:p w14:paraId="4B918130" w14:textId="21252D3A" w:rsidR="00206D06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7068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189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06D06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413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D0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206D06">
              <w:rPr>
                <w:sz w:val="22"/>
                <w:szCs w:val="22"/>
              </w:rPr>
              <w:t>No</w:t>
            </w:r>
          </w:p>
          <w:p w14:paraId="7462E2A1" w14:textId="77777777" w:rsidR="0019527B" w:rsidRDefault="0019527B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  <w:p w14:paraId="1F46850E" w14:textId="2C86FA3F" w:rsidR="0019527B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55751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189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9527B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-140983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527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9527B">
              <w:rPr>
                <w:sz w:val="22"/>
                <w:szCs w:val="22"/>
              </w:rPr>
              <w:t>No</w:t>
            </w:r>
          </w:p>
          <w:p w14:paraId="4932EC23" w14:textId="77777777" w:rsidR="0019527B" w:rsidRDefault="0019527B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  <w:p w14:paraId="63C6ACD9" w14:textId="5FE46A1E" w:rsidR="00DE189E" w:rsidRDefault="00000000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93774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189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DE189E">
              <w:rPr>
                <w:sz w:val="22"/>
                <w:szCs w:val="22"/>
              </w:rPr>
              <w:t xml:space="preserve">Yes   </w:t>
            </w:r>
            <w:sdt>
              <w:sdtPr>
                <w:rPr>
                  <w:sz w:val="22"/>
                  <w:szCs w:val="22"/>
                </w:rPr>
                <w:id w:val="161308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189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DE189E">
              <w:rPr>
                <w:sz w:val="22"/>
                <w:szCs w:val="22"/>
              </w:rPr>
              <w:t>No</w:t>
            </w:r>
          </w:p>
        </w:tc>
      </w:tr>
      <w:tr w:rsidR="006761C5" w:rsidRPr="006B2121" w14:paraId="67A86721" w14:textId="77777777" w:rsidTr="00F32625">
        <w:trPr>
          <w:gridBefore w:val="1"/>
          <w:wBefore w:w="11" w:type="dxa"/>
          <w:trHeight w:val="142"/>
        </w:trPr>
        <w:tc>
          <w:tcPr>
            <w:tcW w:w="9144" w:type="dxa"/>
            <w:gridSpan w:val="9"/>
            <w:tcBorders>
              <w:top w:val="single" w:sz="12" w:space="0" w:color="auto"/>
            </w:tcBorders>
          </w:tcPr>
          <w:p w14:paraId="4C439427" w14:textId="77777777" w:rsidR="002F1C9E" w:rsidRDefault="002F1C9E" w:rsidP="007E0B54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gridSpan w:val="2"/>
            <w:tcBorders>
              <w:top w:val="single" w:sz="12" w:space="0" w:color="auto"/>
            </w:tcBorders>
          </w:tcPr>
          <w:p w14:paraId="57976FC9" w14:textId="77777777" w:rsidR="006761C5" w:rsidRDefault="006761C5" w:rsidP="007E0B54">
            <w:pPr>
              <w:tabs>
                <w:tab w:val="center" w:pos="1184"/>
              </w:tabs>
              <w:jc w:val="center"/>
              <w:rPr>
                <w:sz w:val="22"/>
                <w:szCs w:val="22"/>
              </w:rPr>
            </w:pPr>
          </w:p>
        </w:tc>
      </w:tr>
      <w:tr w:rsidR="00B84F09" w14:paraId="7650B83C" w14:textId="77777777" w:rsidTr="00F32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2"/>
        </w:trPr>
        <w:tc>
          <w:tcPr>
            <w:tcW w:w="10842" w:type="dxa"/>
            <w:gridSpan w:val="12"/>
            <w:shd w:val="clear" w:color="auto" w:fill="D1D1D1" w:themeFill="background2" w:themeFillShade="E6"/>
          </w:tcPr>
          <w:p w14:paraId="1359C7BF" w14:textId="7FB5B9D5" w:rsidR="00B84F09" w:rsidRPr="00FE64E3" w:rsidRDefault="00FE64E3" w:rsidP="00B84F09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 w:rsidRPr="00FE64E3">
              <w:rPr>
                <w:b/>
                <w:bCs/>
                <w:sz w:val="22"/>
                <w:szCs w:val="22"/>
              </w:rPr>
              <w:t>ADDITIONAL FINDINGS</w:t>
            </w:r>
          </w:p>
        </w:tc>
      </w:tr>
      <w:tr w:rsidR="00B84F09" w14:paraId="7961420E" w14:textId="77777777" w:rsidTr="00F32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2"/>
        </w:trPr>
        <w:tc>
          <w:tcPr>
            <w:tcW w:w="10842" w:type="dxa"/>
            <w:gridSpan w:val="12"/>
          </w:tcPr>
          <w:p w14:paraId="11B8CB70" w14:textId="77777777" w:rsidR="00B84F09" w:rsidRDefault="00B84F09" w:rsidP="006761C5">
            <w:pPr>
              <w:tabs>
                <w:tab w:val="left" w:pos="1240"/>
              </w:tabs>
            </w:pPr>
          </w:p>
        </w:tc>
      </w:tr>
      <w:tr w:rsidR="00B84F09" w14:paraId="037E10F2" w14:textId="77777777" w:rsidTr="00F32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867"/>
        </w:trPr>
        <w:tc>
          <w:tcPr>
            <w:tcW w:w="10842" w:type="dxa"/>
            <w:gridSpan w:val="12"/>
          </w:tcPr>
          <w:p w14:paraId="7B30FB10" w14:textId="77777777" w:rsidR="00B84F09" w:rsidRDefault="00B84F09" w:rsidP="006761C5">
            <w:pPr>
              <w:tabs>
                <w:tab w:val="left" w:pos="1240"/>
              </w:tabs>
            </w:pPr>
          </w:p>
          <w:p w14:paraId="5DF869F1" w14:textId="77777777" w:rsidR="00CE68B0" w:rsidRDefault="00CE68B0" w:rsidP="006761C5">
            <w:pPr>
              <w:tabs>
                <w:tab w:val="left" w:pos="1240"/>
              </w:tabs>
            </w:pPr>
          </w:p>
          <w:p w14:paraId="23300009" w14:textId="77777777" w:rsidR="00CE68B0" w:rsidRDefault="00CE68B0" w:rsidP="006761C5">
            <w:pPr>
              <w:tabs>
                <w:tab w:val="left" w:pos="1240"/>
              </w:tabs>
            </w:pPr>
          </w:p>
        </w:tc>
      </w:tr>
    </w:tbl>
    <w:p w14:paraId="0C411717" w14:textId="54BAA969" w:rsidR="00FB3716" w:rsidRDefault="00D8406F" w:rsidP="006761C5">
      <w:pPr>
        <w:tabs>
          <w:tab w:val="left" w:pos="1240"/>
        </w:tabs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8020194" wp14:editId="4AB7A2E7">
                <wp:simplePos x="0" y="0"/>
                <wp:positionH relativeFrom="column">
                  <wp:posOffset>8915340</wp:posOffset>
                </wp:positionH>
                <wp:positionV relativeFrom="paragraph">
                  <wp:posOffset>-4885235</wp:posOffset>
                </wp:positionV>
                <wp:extent cx="360" cy="360"/>
                <wp:effectExtent l="38100" t="38100" r="38100" b="38100"/>
                <wp:wrapNone/>
                <wp:docPr id="1928898256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10CBAF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701.5pt;margin-top:-385.15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">
                <v:imagedata r:id="rId9" o:title=""/>
              </v:shape>
            </w:pict>
          </mc:Fallback>
        </mc:AlternateContent>
      </w:r>
    </w:p>
    <w:tbl>
      <w:tblPr>
        <w:tblStyle w:val="TableGrid"/>
        <w:tblW w:w="10870" w:type="dxa"/>
        <w:tblLook w:val="04A0" w:firstRow="1" w:lastRow="0" w:firstColumn="1" w:lastColumn="0" w:noHBand="0" w:noVBand="1"/>
      </w:tblPr>
      <w:tblGrid>
        <w:gridCol w:w="10870"/>
      </w:tblGrid>
      <w:tr w:rsidR="005C0092" w14:paraId="14D36C02" w14:textId="77777777" w:rsidTr="00BD1ED8">
        <w:trPr>
          <w:trHeight w:val="558"/>
        </w:trPr>
        <w:tc>
          <w:tcPr>
            <w:tcW w:w="10870" w:type="dxa"/>
            <w:tcBorders>
              <w:bottom w:val="nil"/>
            </w:tcBorders>
            <w:shd w:val="clear" w:color="auto" w:fill="D1D1D1" w:themeFill="background2" w:themeFillShade="E6"/>
          </w:tcPr>
          <w:p w14:paraId="2DD9BA78" w14:textId="77FB7604" w:rsidR="005C0092" w:rsidRPr="003B297A" w:rsidRDefault="003B297A" w:rsidP="003B297A">
            <w:pPr>
              <w:tabs>
                <w:tab w:val="left" w:pos="1240"/>
              </w:tabs>
              <w:jc w:val="center"/>
              <w:rPr>
                <w:b/>
                <w:bCs/>
              </w:rPr>
            </w:pPr>
            <w:r w:rsidRPr="003B297A">
              <w:rPr>
                <w:b/>
                <w:bCs/>
                <w:sz w:val="22"/>
                <w:szCs w:val="22"/>
              </w:rPr>
              <w:t>CORRECTIVE ACTION/FOLLOW UP REQUIRED</w:t>
            </w:r>
            <w:r w:rsidR="007C5512">
              <w:rPr>
                <w:b/>
                <w:bCs/>
                <w:sz w:val="22"/>
                <w:szCs w:val="22"/>
              </w:rPr>
              <w:t xml:space="preserve"> (INCLUDING TIMELINE)</w:t>
            </w:r>
          </w:p>
        </w:tc>
      </w:tr>
      <w:tr w:rsidR="005C0092" w14:paraId="60C5F15B" w14:textId="77777777" w:rsidTr="00BD1ED8">
        <w:trPr>
          <w:trHeight w:val="1893"/>
        </w:trPr>
        <w:tc>
          <w:tcPr>
            <w:tcW w:w="10870" w:type="dxa"/>
            <w:tcBorders>
              <w:top w:val="nil"/>
            </w:tcBorders>
          </w:tcPr>
          <w:p w14:paraId="1CD755A8" w14:textId="77777777" w:rsidR="005C0092" w:rsidRDefault="005C0092" w:rsidP="006761C5">
            <w:pPr>
              <w:tabs>
                <w:tab w:val="left" w:pos="1240"/>
              </w:tabs>
            </w:pPr>
          </w:p>
          <w:p w14:paraId="242E64C9" w14:textId="77777777" w:rsidR="003B297A" w:rsidRDefault="003B297A" w:rsidP="006761C5">
            <w:pPr>
              <w:tabs>
                <w:tab w:val="left" w:pos="1240"/>
              </w:tabs>
            </w:pPr>
          </w:p>
          <w:p w14:paraId="1A037D56" w14:textId="77777777" w:rsidR="003B297A" w:rsidRDefault="003B297A" w:rsidP="006761C5">
            <w:pPr>
              <w:tabs>
                <w:tab w:val="left" w:pos="1240"/>
              </w:tabs>
            </w:pPr>
          </w:p>
          <w:p w14:paraId="0DE3371C" w14:textId="77777777" w:rsidR="003B297A" w:rsidRDefault="003B297A" w:rsidP="006761C5">
            <w:pPr>
              <w:tabs>
                <w:tab w:val="left" w:pos="1240"/>
              </w:tabs>
            </w:pPr>
          </w:p>
        </w:tc>
      </w:tr>
    </w:tbl>
    <w:p w14:paraId="3B9B6429" w14:textId="77777777" w:rsidR="00A52ABD" w:rsidRDefault="00A52ABD" w:rsidP="00F32625">
      <w:pPr>
        <w:tabs>
          <w:tab w:val="left" w:pos="1240"/>
        </w:tabs>
      </w:pPr>
    </w:p>
    <w:p w14:paraId="546EC9F3" w14:textId="7443245B" w:rsidR="00F32625" w:rsidRPr="00F32625" w:rsidRDefault="00FD2C49" w:rsidP="00F32625">
      <w:pPr>
        <w:tabs>
          <w:tab w:val="left" w:pos="1240"/>
        </w:tabs>
      </w:pPr>
      <w:r w:rsidRPr="00AE5759">
        <w:rPr>
          <w:b/>
          <w:bCs/>
        </w:rPr>
        <w:t>Setting is HCBS Compliant</w:t>
      </w:r>
      <w:r w:rsidR="00284C99" w:rsidRPr="00F32625">
        <w:tab/>
      </w:r>
      <w:r w:rsidR="00284C99">
        <w:tab/>
      </w:r>
      <w:r w:rsidR="00284C99">
        <w:tab/>
      </w:r>
      <w:r w:rsidR="00284C99">
        <w:tab/>
      </w:r>
      <w:r w:rsidR="00284C99">
        <w:tab/>
      </w:r>
      <w:r w:rsidR="00284C99">
        <w:tab/>
      </w:r>
      <w:r w:rsidR="00284C99">
        <w:tab/>
      </w:r>
      <w:r w:rsidR="00284C99">
        <w:tab/>
      </w:r>
      <w:r w:rsidR="00284C99">
        <w:tab/>
      </w:r>
      <w:sdt>
        <w:sdtPr>
          <w:rPr>
            <w:b/>
            <w:bCs/>
            <w:sz w:val="22"/>
            <w:szCs w:val="22"/>
          </w:rPr>
          <w:id w:val="1592431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5759" w:rsidRPr="00AE5759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AE5759" w:rsidRPr="00AE5759">
        <w:rPr>
          <w:b/>
          <w:bCs/>
          <w:sz w:val="22"/>
          <w:szCs w:val="22"/>
        </w:rPr>
        <w:t xml:space="preserve">Yes   </w:t>
      </w:r>
      <w:sdt>
        <w:sdtPr>
          <w:rPr>
            <w:b/>
            <w:bCs/>
            <w:sz w:val="22"/>
            <w:szCs w:val="22"/>
          </w:rPr>
          <w:id w:val="-1131474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5759" w:rsidRPr="00AE5759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AE5759" w:rsidRPr="00AE5759">
        <w:rPr>
          <w:b/>
          <w:bCs/>
          <w:sz w:val="22"/>
          <w:szCs w:val="22"/>
        </w:rPr>
        <w:t>No</w:t>
      </w:r>
      <w:r w:rsidR="00284C99" w:rsidRPr="00AE5759">
        <w:rPr>
          <w:b/>
          <w:bCs/>
        </w:rPr>
        <w:tab/>
      </w:r>
      <w:r w:rsidR="00284C99" w:rsidRPr="00AE5759">
        <w:rPr>
          <w:sz w:val="20"/>
          <w:szCs w:val="20"/>
        </w:rPr>
        <w:t xml:space="preserve"> </w:t>
      </w:r>
    </w:p>
    <w:p w14:paraId="0341DEE0" w14:textId="4341F55D" w:rsidR="00C33433" w:rsidRPr="00F32625" w:rsidRDefault="00063FA4" w:rsidP="00F32625">
      <w:pPr>
        <w:tabs>
          <w:tab w:val="left" w:pos="1240"/>
        </w:tabs>
        <w:rPr>
          <w:sz w:val="44"/>
          <w:szCs w:val="44"/>
        </w:rPr>
      </w:pPr>
      <w:r w:rsidRPr="00877307">
        <w:rPr>
          <w:b/>
          <w:bCs/>
          <w:sz w:val="44"/>
          <w:szCs w:val="44"/>
        </w:rPr>
        <w:t>________________</w:t>
      </w:r>
      <w:r w:rsidRPr="00F32625">
        <w:tab/>
      </w:r>
      <w:r w:rsidRPr="00F32625">
        <w:tab/>
      </w:r>
      <w:r w:rsidRPr="00F32625">
        <w:tab/>
      </w:r>
      <w:r w:rsidRPr="00F32625">
        <w:tab/>
      </w:r>
      <w:r w:rsidRPr="00F32625">
        <w:tab/>
      </w:r>
      <w:r w:rsidRPr="00F32625">
        <w:tab/>
      </w:r>
      <w:r w:rsidRPr="00877307">
        <w:rPr>
          <w:b/>
          <w:bCs/>
          <w:sz w:val="44"/>
          <w:szCs w:val="44"/>
        </w:rPr>
        <w:t>_______________</w:t>
      </w:r>
    </w:p>
    <w:p w14:paraId="1D3C3163" w14:textId="5CCDE540" w:rsidR="002F1481" w:rsidRPr="00A52ABD" w:rsidRDefault="00063FA4" w:rsidP="006761C5">
      <w:pPr>
        <w:tabs>
          <w:tab w:val="left" w:pos="1240"/>
        </w:tabs>
        <w:rPr>
          <w:sz w:val="22"/>
          <w:szCs w:val="22"/>
        </w:rPr>
      </w:pPr>
      <w:r w:rsidRPr="00F32625">
        <w:rPr>
          <w:sz w:val="22"/>
          <w:szCs w:val="22"/>
        </w:rPr>
        <w:t>PIHP Representative</w:t>
      </w:r>
      <w:r w:rsidRPr="00F32625">
        <w:rPr>
          <w:sz w:val="22"/>
          <w:szCs w:val="22"/>
        </w:rPr>
        <w:tab/>
      </w:r>
      <w:r w:rsidRPr="00F32625">
        <w:rPr>
          <w:sz w:val="22"/>
          <w:szCs w:val="22"/>
        </w:rPr>
        <w:tab/>
      </w:r>
      <w:r w:rsidRPr="00F32625">
        <w:rPr>
          <w:sz w:val="22"/>
          <w:szCs w:val="22"/>
        </w:rPr>
        <w:tab/>
      </w:r>
      <w:r w:rsidRPr="00F32625">
        <w:rPr>
          <w:sz w:val="22"/>
          <w:szCs w:val="22"/>
        </w:rPr>
        <w:tab/>
      </w:r>
      <w:r w:rsidRPr="00F32625">
        <w:rPr>
          <w:sz w:val="22"/>
          <w:szCs w:val="22"/>
        </w:rPr>
        <w:tab/>
      </w:r>
      <w:r w:rsidRPr="00F32625">
        <w:rPr>
          <w:sz w:val="22"/>
          <w:szCs w:val="22"/>
        </w:rPr>
        <w:tab/>
      </w:r>
      <w:r w:rsidRPr="00F32625">
        <w:rPr>
          <w:sz w:val="22"/>
          <w:szCs w:val="22"/>
        </w:rPr>
        <w:tab/>
      </w:r>
      <w:r w:rsidRPr="00F32625">
        <w:rPr>
          <w:sz w:val="22"/>
          <w:szCs w:val="22"/>
        </w:rPr>
        <w:tab/>
        <w:t>Date</w:t>
      </w:r>
    </w:p>
    <w:sectPr w:rsidR="002F1481" w:rsidRPr="00A52ABD" w:rsidSect="00153185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4B3F3" w14:textId="77777777" w:rsidR="00A31788" w:rsidRDefault="00A31788" w:rsidP="00F76A4F">
      <w:pPr>
        <w:spacing w:after="0" w:line="240" w:lineRule="auto"/>
      </w:pPr>
      <w:r>
        <w:separator/>
      </w:r>
    </w:p>
  </w:endnote>
  <w:endnote w:type="continuationSeparator" w:id="0">
    <w:p w14:paraId="5CB7D932" w14:textId="77777777" w:rsidR="00A31788" w:rsidRDefault="00A31788" w:rsidP="00F76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1661" w14:textId="1BF79DC0" w:rsidR="00824671" w:rsidRDefault="00824671">
    <w:pPr>
      <w:pStyle w:val="Footer"/>
      <w:rPr>
        <w:rFonts w:asciiTheme="majorHAnsi" w:eastAsiaTheme="majorEastAsia" w:hAnsiTheme="majorHAnsi" w:cstheme="majorBidi"/>
        <w:color w:val="156082" w:themeColor="accent1"/>
        <w:sz w:val="16"/>
        <w:szCs w:val="16"/>
      </w:rPr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F5C78A9" wp14:editId="798DD02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8AD4AD6" id="Rectangle 77" o:spid="_x0000_s1026" style="position:absolute;margin-left:0;margin-top:0;width:579.9pt;height:750.3pt;z-index:251658241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</w:p>
  <w:p w14:paraId="004590A6" w14:textId="77777777" w:rsidR="00377B75" w:rsidRDefault="00377B75">
    <w:pPr>
      <w:pStyle w:val="Footer"/>
      <w:rPr>
        <w:rFonts w:asciiTheme="majorHAnsi" w:eastAsiaTheme="majorEastAsia" w:hAnsiTheme="majorHAnsi" w:cstheme="majorBidi"/>
        <w:color w:val="156082" w:themeColor="accent1"/>
        <w:sz w:val="16"/>
        <w:szCs w:val="16"/>
      </w:rPr>
    </w:pPr>
  </w:p>
  <w:p w14:paraId="737C0978" w14:textId="77777777" w:rsidR="00C300F1" w:rsidRPr="00824671" w:rsidRDefault="00C300F1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E1126" w14:textId="77777777" w:rsidR="00A31788" w:rsidRDefault="00A31788" w:rsidP="00F76A4F">
      <w:pPr>
        <w:spacing w:after="0" w:line="240" w:lineRule="auto"/>
      </w:pPr>
      <w:r>
        <w:separator/>
      </w:r>
    </w:p>
  </w:footnote>
  <w:footnote w:type="continuationSeparator" w:id="0">
    <w:p w14:paraId="51233B78" w14:textId="77777777" w:rsidR="00A31788" w:rsidRDefault="00A31788" w:rsidP="00F76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EAF1" w14:textId="698210F8" w:rsidR="00F76A4F" w:rsidRDefault="00F76A4F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3DD1FB32" wp14:editId="3B9E85BB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52B23510" w14:textId="30A29422" w:rsidR="00BD1ED8" w:rsidRDefault="00155A28" w:rsidP="00BD1ED8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hcbs Respite Review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DD1FB32" id="Rectangle 63" o:spid="_x0000_s1026" style="position:absolute;margin-left:0;margin-top:0;width:468.5pt;height:21.3pt;z-index:-251658240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52B23510" w14:textId="30A29422" w:rsidR="00BD1ED8" w:rsidRDefault="00155A28" w:rsidP="00BD1ED8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hcbs Respite Review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839C8"/>
    <w:multiLevelType w:val="hybridMultilevel"/>
    <w:tmpl w:val="34D676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5E7ABC"/>
    <w:multiLevelType w:val="hybridMultilevel"/>
    <w:tmpl w:val="0C0219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45224D"/>
    <w:multiLevelType w:val="hybridMultilevel"/>
    <w:tmpl w:val="2594F2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3584518">
    <w:abstractNumId w:val="0"/>
  </w:num>
  <w:num w:numId="2" w16cid:durableId="384640497">
    <w:abstractNumId w:val="1"/>
  </w:num>
  <w:num w:numId="3" w16cid:durableId="526336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4F"/>
    <w:rsid w:val="00023E75"/>
    <w:rsid w:val="00024069"/>
    <w:rsid w:val="00037F3E"/>
    <w:rsid w:val="00046B72"/>
    <w:rsid w:val="000559DC"/>
    <w:rsid w:val="00060BB9"/>
    <w:rsid w:val="00063FA4"/>
    <w:rsid w:val="0007067D"/>
    <w:rsid w:val="00083471"/>
    <w:rsid w:val="0009074F"/>
    <w:rsid w:val="000964AE"/>
    <w:rsid w:val="00096954"/>
    <w:rsid w:val="000C33F1"/>
    <w:rsid w:val="000D2DA0"/>
    <w:rsid w:val="000D4104"/>
    <w:rsid w:val="000D65CE"/>
    <w:rsid w:val="000D6D93"/>
    <w:rsid w:val="000E4D92"/>
    <w:rsid w:val="000F727A"/>
    <w:rsid w:val="00117CA8"/>
    <w:rsid w:val="00134C90"/>
    <w:rsid w:val="00136243"/>
    <w:rsid w:val="0014045A"/>
    <w:rsid w:val="00153185"/>
    <w:rsid w:val="00155A28"/>
    <w:rsid w:val="00161707"/>
    <w:rsid w:val="00185F2A"/>
    <w:rsid w:val="001877DF"/>
    <w:rsid w:val="0019527B"/>
    <w:rsid w:val="00195B48"/>
    <w:rsid w:val="001A6AC9"/>
    <w:rsid w:val="001A6BE0"/>
    <w:rsid w:val="001B0452"/>
    <w:rsid w:val="001E0D15"/>
    <w:rsid w:val="001F138A"/>
    <w:rsid w:val="001F718D"/>
    <w:rsid w:val="00206D06"/>
    <w:rsid w:val="00236FA5"/>
    <w:rsid w:val="0024601B"/>
    <w:rsid w:val="00250273"/>
    <w:rsid w:val="00250291"/>
    <w:rsid w:val="0027023B"/>
    <w:rsid w:val="0027469D"/>
    <w:rsid w:val="002805DC"/>
    <w:rsid w:val="00284C99"/>
    <w:rsid w:val="00285E87"/>
    <w:rsid w:val="00295432"/>
    <w:rsid w:val="00295A87"/>
    <w:rsid w:val="002A1962"/>
    <w:rsid w:val="002A611D"/>
    <w:rsid w:val="002B2753"/>
    <w:rsid w:val="002B4796"/>
    <w:rsid w:val="002C26E7"/>
    <w:rsid w:val="002D26A2"/>
    <w:rsid w:val="002D4238"/>
    <w:rsid w:val="002E574E"/>
    <w:rsid w:val="002F1481"/>
    <w:rsid w:val="002F1C9E"/>
    <w:rsid w:val="002F5AF2"/>
    <w:rsid w:val="00313B78"/>
    <w:rsid w:val="00321F44"/>
    <w:rsid w:val="003528B1"/>
    <w:rsid w:val="00352FD4"/>
    <w:rsid w:val="003611F7"/>
    <w:rsid w:val="0036145C"/>
    <w:rsid w:val="00370991"/>
    <w:rsid w:val="003714B2"/>
    <w:rsid w:val="0037176E"/>
    <w:rsid w:val="003754DD"/>
    <w:rsid w:val="00375D55"/>
    <w:rsid w:val="00377B75"/>
    <w:rsid w:val="00380F94"/>
    <w:rsid w:val="003824F0"/>
    <w:rsid w:val="003953AD"/>
    <w:rsid w:val="003B297A"/>
    <w:rsid w:val="003C0777"/>
    <w:rsid w:val="003D2E07"/>
    <w:rsid w:val="003E6C89"/>
    <w:rsid w:val="004000A9"/>
    <w:rsid w:val="00402DFD"/>
    <w:rsid w:val="0043328C"/>
    <w:rsid w:val="00441231"/>
    <w:rsid w:val="00441321"/>
    <w:rsid w:val="00450CC7"/>
    <w:rsid w:val="004510ED"/>
    <w:rsid w:val="00461C66"/>
    <w:rsid w:val="004665D8"/>
    <w:rsid w:val="00470FF7"/>
    <w:rsid w:val="00481A81"/>
    <w:rsid w:val="004841E6"/>
    <w:rsid w:val="00490DFF"/>
    <w:rsid w:val="004E550E"/>
    <w:rsid w:val="004E7458"/>
    <w:rsid w:val="00504C79"/>
    <w:rsid w:val="00505643"/>
    <w:rsid w:val="00515E2C"/>
    <w:rsid w:val="005162E1"/>
    <w:rsid w:val="00524669"/>
    <w:rsid w:val="00526F1E"/>
    <w:rsid w:val="00527620"/>
    <w:rsid w:val="00550F7D"/>
    <w:rsid w:val="005A0215"/>
    <w:rsid w:val="005A407E"/>
    <w:rsid w:val="005A7483"/>
    <w:rsid w:val="005B215D"/>
    <w:rsid w:val="005C0092"/>
    <w:rsid w:val="005F7E0C"/>
    <w:rsid w:val="0060652B"/>
    <w:rsid w:val="0062452F"/>
    <w:rsid w:val="00631EAF"/>
    <w:rsid w:val="00632348"/>
    <w:rsid w:val="00673598"/>
    <w:rsid w:val="006761C5"/>
    <w:rsid w:val="006906EB"/>
    <w:rsid w:val="006A68A8"/>
    <w:rsid w:val="006B113E"/>
    <w:rsid w:val="006B2121"/>
    <w:rsid w:val="006B60F9"/>
    <w:rsid w:val="006D3D58"/>
    <w:rsid w:val="006D7A9B"/>
    <w:rsid w:val="006E23EB"/>
    <w:rsid w:val="006F0275"/>
    <w:rsid w:val="006F5718"/>
    <w:rsid w:val="0070403C"/>
    <w:rsid w:val="007238EA"/>
    <w:rsid w:val="007534EE"/>
    <w:rsid w:val="00757F88"/>
    <w:rsid w:val="00763E33"/>
    <w:rsid w:val="007656CB"/>
    <w:rsid w:val="00767133"/>
    <w:rsid w:val="00774CB2"/>
    <w:rsid w:val="00776C36"/>
    <w:rsid w:val="00782B62"/>
    <w:rsid w:val="00797555"/>
    <w:rsid w:val="007A1890"/>
    <w:rsid w:val="007A4777"/>
    <w:rsid w:val="007B0AFA"/>
    <w:rsid w:val="007B3FF3"/>
    <w:rsid w:val="007B6F07"/>
    <w:rsid w:val="007C4221"/>
    <w:rsid w:val="007C5512"/>
    <w:rsid w:val="007D6BFE"/>
    <w:rsid w:val="007E0B54"/>
    <w:rsid w:val="007E47AB"/>
    <w:rsid w:val="007E74FD"/>
    <w:rsid w:val="007E7900"/>
    <w:rsid w:val="008004A2"/>
    <w:rsid w:val="00800BDD"/>
    <w:rsid w:val="00806144"/>
    <w:rsid w:val="00823E96"/>
    <w:rsid w:val="00824671"/>
    <w:rsid w:val="00830CF8"/>
    <w:rsid w:val="00837756"/>
    <w:rsid w:val="008427A7"/>
    <w:rsid w:val="008464BC"/>
    <w:rsid w:val="00856E82"/>
    <w:rsid w:val="00862723"/>
    <w:rsid w:val="00877307"/>
    <w:rsid w:val="008851E4"/>
    <w:rsid w:val="008854FD"/>
    <w:rsid w:val="0088594E"/>
    <w:rsid w:val="00891CCD"/>
    <w:rsid w:val="008A53E5"/>
    <w:rsid w:val="008B22B3"/>
    <w:rsid w:val="008B2F41"/>
    <w:rsid w:val="008C10C2"/>
    <w:rsid w:val="008C1F8F"/>
    <w:rsid w:val="008C4777"/>
    <w:rsid w:val="008D1DCA"/>
    <w:rsid w:val="008E152E"/>
    <w:rsid w:val="008E24B3"/>
    <w:rsid w:val="008F0709"/>
    <w:rsid w:val="009111E3"/>
    <w:rsid w:val="0091530A"/>
    <w:rsid w:val="00917ECD"/>
    <w:rsid w:val="0095293E"/>
    <w:rsid w:val="0095582E"/>
    <w:rsid w:val="00970A36"/>
    <w:rsid w:val="00977104"/>
    <w:rsid w:val="00982384"/>
    <w:rsid w:val="0099145C"/>
    <w:rsid w:val="00997E36"/>
    <w:rsid w:val="009A5B4E"/>
    <w:rsid w:val="009B5F40"/>
    <w:rsid w:val="009C0000"/>
    <w:rsid w:val="009D06A5"/>
    <w:rsid w:val="009D0E13"/>
    <w:rsid w:val="009E04A6"/>
    <w:rsid w:val="009E1C03"/>
    <w:rsid w:val="00A01E93"/>
    <w:rsid w:val="00A03189"/>
    <w:rsid w:val="00A06980"/>
    <w:rsid w:val="00A14E75"/>
    <w:rsid w:val="00A31788"/>
    <w:rsid w:val="00A36C17"/>
    <w:rsid w:val="00A45CCA"/>
    <w:rsid w:val="00A47E8B"/>
    <w:rsid w:val="00A52ABD"/>
    <w:rsid w:val="00A54414"/>
    <w:rsid w:val="00A612FA"/>
    <w:rsid w:val="00A6210E"/>
    <w:rsid w:val="00A7391D"/>
    <w:rsid w:val="00A81524"/>
    <w:rsid w:val="00A82E88"/>
    <w:rsid w:val="00AA0053"/>
    <w:rsid w:val="00AA6155"/>
    <w:rsid w:val="00AB6A60"/>
    <w:rsid w:val="00AB76EF"/>
    <w:rsid w:val="00AB7F6A"/>
    <w:rsid w:val="00AD3BC5"/>
    <w:rsid w:val="00AD6A15"/>
    <w:rsid w:val="00AE5759"/>
    <w:rsid w:val="00AF2831"/>
    <w:rsid w:val="00AF728C"/>
    <w:rsid w:val="00B143CA"/>
    <w:rsid w:val="00B25610"/>
    <w:rsid w:val="00B31C5E"/>
    <w:rsid w:val="00B3693A"/>
    <w:rsid w:val="00B3743A"/>
    <w:rsid w:val="00B4476A"/>
    <w:rsid w:val="00B45A9C"/>
    <w:rsid w:val="00B506A9"/>
    <w:rsid w:val="00B61727"/>
    <w:rsid w:val="00B62779"/>
    <w:rsid w:val="00B7258A"/>
    <w:rsid w:val="00B8213D"/>
    <w:rsid w:val="00B84F09"/>
    <w:rsid w:val="00B919D8"/>
    <w:rsid w:val="00BC5573"/>
    <w:rsid w:val="00BD1ED8"/>
    <w:rsid w:val="00BE13F4"/>
    <w:rsid w:val="00BE4888"/>
    <w:rsid w:val="00BF0F0C"/>
    <w:rsid w:val="00BF26C6"/>
    <w:rsid w:val="00BF3CED"/>
    <w:rsid w:val="00C052E1"/>
    <w:rsid w:val="00C10C44"/>
    <w:rsid w:val="00C178D2"/>
    <w:rsid w:val="00C20D56"/>
    <w:rsid w:val="00C24EB0"/>
    <w:rsid w:val="00C300F1"/>
    <w:rsid w:val="00C33433"/>
    <w:rsid w:val="00C521CA"/>
    <w:rsid w:val="00C75D66"/>
    <w:rsid w:val="00C8402E"/>
    <w:rsid w:val="00C868A0"/>
    <w:rsid w:val="00C8782A"/>
    <w:rsid w:val="00C92DD8"/>
    <w:rsid w:val="00CA26C7"/>
    <w:rsid w:val="00CA3627"/>
    <w:rsid w:val="00CA5DF4"/>
    <w:rsid w:val="00CA7FAA"/>
    <w:rsid w:val="00CC0258"/>
    <w:rsid w:val="00CC16C9"/>
    <w:rsid w:val="00CC5CA2"/>
    <w:rsid w:val="00CD20AB"/>
    <w:rsid w:val="00CD3E1B"/>
    <w:rsid w:val="00CE68B0"/>
    <w:rsid w:val="00CF706F"/>
    <w:rsid w:val="00D02203"/>
    <w:rsid w:val="00D07BFC"/>
    <w:rsid w:val="00D33081"/>
    <w:rsid w:val="00D435DD"/>
    <w:rsid w:val="00D47C71"/>
    <w:rsid w:val="00D508C6"/>
    <w:rsid w:val="00D51225"/>
    <w:rsid w:val="00D520EB"/>
    <w:rsid w:val="00D54567"/>
    <w:rsid w:val="00D6737C"/>
    <w:rsid w:val="00D70E3A"/>
    <w:rsid w:val="00D7381D"/>
    <w:rsid w:val="00D73ADC"/>
    <w:rsid w:val="00D76C26"/>
    <w:rsid w:val="00D81346"/>
    <w:rsid w:val="00D8406F"/>
    <w:rsid w:val="00D87C94"/>
    <w:rsid w:val="00DA0043"/>
    <w:rsid w:val="00DB5FAE"/>
    <w:rsid w:val="00DD4560"/>
    <w:rsid w:val="00DD5526"/>
    <w:rsid w:val="00DE189E"/>
    <w:rsid w:val="00DE6817"/>
    <w:rsid w:val="00DF3E59"/>
    <w:rsid w:val="00E0362C"/>
    <w:rsid w:val="00E04C5A"/>
    <w:rsid w:val="00E110DF"/>
    <w:rsid w:val="00E149AA"/>
    <w:rsid w:val="00E20466"/>
    <w:rsid w:val="00E3130C"/>
    <w:rsid w:val="00E344AB"/>
    <w:rsid w:val="00E434AE"/>
    <w:rsid w:val="00E46CB8"/>
    <w:rsid w:val="00E5156C"/>
    <w:rsid w:val="00E67DF7"/>
    <w:rsid w:val="00E779C2"/>
    <w:rsid w:val="00E86F60"/>
    <w:rsid w:val="00E97CEF"/>
    <w:rsid w:val="00EA18A9"/>
    <w:rsid w:val="00EE0A97"/>
    <w:rsid w:val="00EF6A81"/>
    <w:rsid w:val="00F03987"/>
    <w:rsid w:val="00F158D8"/>
    <w:rsid w:val="00F23720"/>
    <w:rsid w:val="00F32625"/>
    <w:rsid w:val="00F357C4"/>
    <w:rsid w:val="00F452F1"/>
    <w:rsid w:val="00F56511"/>
    <w:rsid w:val="00F62119"/>
    <w:rsid w:val="00F629F7"/>
    <w:rsid w:val="00F67E39"/>
    <w:rsid w:val="00F72ABE"/>
    <w:rsid w:val="00F73B3F"/>
    <w:rsid w:val="00F76A4F"/>
    <w:rsid w:val="00FA3DBC"/>
    <w:rsid w:val="00FB3716"/>
    <w:rsid w:val="00FC1B41"/>
    <w:rsid w:val="00FD2C49"/>
    <w:rsid w:val="00FD69C5"/>
    <w:rsid w:val="00FE0870"/>
    <w:rsid w:val="00FE17D0"/>
    <w:rsid w:val="00FE64E3"/>
    <w:rsid w:val="00FF38FD"/>
    <w:rsid w:val="00FF57B0"/>
    <w:rsid w:val="0DD6FC82"/>
    <w:rsid w:val="1334EF6B"/>
    <w:rsid w:val="2C3780EB"/>
    <w:rsid w:val="494E3260"/>
    <w:rsid w:val="4C26E78D"/>
    <w:rsid w:val="5A7F0CD9"/>
    <w:rsid w:val="5B248335"/>
    <w:rsid w:val="5F95894C"/>
    <w:rsid w:val="70551CF1"/>
    <w:rsid w:val="717A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C0C8A"/>
  <w15:chartTrackingRefBased/>
  <w15:docId w15:val="{C73DB9EF-9747-41A7-A0B0-2E423BE7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A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6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A4F"/>
  </w:style>
  <w:style w:type="paragraph" w:styleId="Footer">
    <w:name w:val="footer"/>
    <w:basedOn w:val="Normal"/>
    <w:link w:val="FooterChar"/>
    <w:uiPriority w:val="99"/>
    <w:unhideWhenUsed/>
    <w:rsid w:val="00F76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A4F"/>
  </w:style>
  <w:style w:type="table" w:styleId="TableGrid">
    <w:name w:val="Table Grid"/>
    <w:basedOn w:val="TableNormal"/>
    <w:uiPriority w:val="39"/>
    <w:rsid w:val="00F76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37756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313B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3B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3B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B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B7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C33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3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02T14:00:45.24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A6276-3345-4CF8-A191-3D76144F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hcbs annual physical assessment of setting</vt:lpstr>
    </vt:vector>
  </TitlesOfParts>
  <Company>State Of Michigan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hcbs Respite Review</dc:title>
  <dc:subject/>
  <dc:creator>Macandog, Annamarie (DHHS)</dc:creator>
  <cp:keywords/>
  <dc:description/>
  <cp:lastModifiedBy>Aaron Biery (NMRE)</cp:lastModifiedBy>
  <cp:revision>2</cp:revision>
  <dcterms:created xsi:type="dcterms:W3CDTF">2026-10-08T14:51:00Z</dcterms:created>
  <dcterms:modified xsi:type="dcterms:W3CDTF">2026-10-08T14:51:00Z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2025-10-16T19:26:57Z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5b50f7c2-8e64-4dc9-adcc-a52ba22255b1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